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4A0" w:rsidRPr="00BC2E44" w:rsidRDefault="00E244A0" w:rsidP="00E244A0">
      <w:pPr>
        <w:spacing w:after="0" w:line="240" w:lineRule="auto"/>
        <w:jc w:val="right"/>
        <w:rPr>
          <w:rFonts w:ascii="Liberation Serif" w:eastAsia="Times New Roman" w:hAnsi="Liberation Serif" w:cs="Liberation Serif"/>
          <w:b/>
          <w:sz w:val="28"/>
          <w:szCs w:val="28"/>
          <w:lang w:eastAsia="ru-RU"/>
        </w:rPr>
      </w:pPr>
      <w:r w:rsidRPr="00BC2E44">
        <w:rPr>
          <w:rFonts w:ascii="Liberation Serif" w:eastAsia="Times New Roman" w:hAnsi="Liberation Serif" w:cs="Liberation Serif"/>
          <w:b/>
          <w:sz w:val="28"/>
          <w:szCs w:val="28"/>
          <w:lang w:eastAsia="ru-RU"/>
        </w:rPr>
        <w:t>проект</w:t>
      </w:r>
    </w:p>
    <w:p w:rsidR="00A42260" w:rsidRPr="00BC2E44" w:rsidRDefault="00A42260" w:rsidP="00A42260">
      <w:pPr>
        <w:spacing w:after="0" w:line="240" w:lineRule="auto"/>
        <w:jc w:val="center"/>
        <w:rPr>
          <w:rFonts w:ascii="Liberation Serif" w:eastAsia="Times New Roman" w:hAnsi="Liberation Serif" w:cs="Liberation Serif"/>
          <w:b/>
          <w:sz w:val="28"/>
          <w:szCs w:val="28"/>
          <w:lang w:eastAsia="ru-RU"/>
        </w:rPr>
      </w:pPr>
      <w:r w:rsidRPr="00BC2E44">
        <w:rPr>
          <w:rFonts w:ascii="Liberation Serif" w:eastAsia="Times New Roman" w:hAnsi="Liberation Serif" w:cs="Liberation Serif"/>
          <w:b/>
          <w:sz w:val="28"/>
          <w:szCs w:val="28"/>
          <w:lang w:eastAsia="ru-RU"/>
        </w:rPr>
        <w:t xml:space="preserve">Р о с </w:t>
      </w:r>
      <w:proofErr w:type="spellStart"/>
      <w:r w:rsidRPr="00BC2E44">
        <w:rPr>
          <w:rFonts w:ascii="Liberation Serif" w:eastAsia="Times New Roman" w:hAnsi="Liberation Serif" w:cs="Liberation Serif"/>
          <w:b/>
          <w:sz w:val="28"/>
          <w:szCs w:val="28"/>
          <w:lang w:eastAsia="ru-RU"/>
        </w:rPr>
        <w:t>с</w:t>
      </w:r>
      <w:proofErr w:type="spellEnd"/>
      <w:r w:rsidRPr="00BC2E44">
        <w:rPr>
          <w:rFonts w:ascii="Liberation Serif" w:eastAsia="Times New Roman" w:hAnsi="Liberation Serif" w:cs="Liberation Serif"/>
          <w:b/>
          <w:sz w:val="28"/>
          <w:szCs w:val="28"/>
          <w:lang w:eastAsia="ru-RU"/>
        </w:rPr>
        <w:t xml:space="preserve"> и й с </w:t>
      </w:r>
      <w:proofErr w:type="gramStart"/>
      <w:r w:rsidRPr="00BC2E44">
        <w:rPr>
          <w:rFonts w:ascii="Liberation Serif" w:eastAsia="Times New Roman" w:hAnsi="Liberation Serif" w:cs="Liberation Serif"/>
          <w:b/>
          <w:sz w:val="28"/>
          <w:szCs w:val="28"/>
          <w:lang w:eastAsia="ru-RU"/>
        </w:rPr>
        <w:t>к</w:t>
      </w:r>
      <w:proofErr w:type="gramEnd"/>
      <w:r w:rsidRPr="00BC2E44">
        <w:rPr>
          <w:rFonts w:ascii="Liberation Serif" w:eastAsia="Times New Roman" w:hAnsi="Liberation Serif" w:cs="Liberation Serif"/>
          <w:b/>
          <w:sz w:val="28"/>
          <w:szCs w:val="28"/>
          <w:lang w:eastAsia="ru-RU"/>
        </w:rPr>
        <w:t xml:space="preserve"> а я   Ф е д е р а ц и я</w:t>
      </w:r>
    </w:p>
    <w:p w:rsidR="00A42260" w:rsidRPr="00BC2E44" w:rsidRDefault="00A42260" w:rsidP="00A42260">
      <w:pPr>
        <w:spacing w:after="0" w:line="240" w:lineRule="auto"/>
        <w:jc w:val="center"/>
        <w:rPr>
          <w:rFonts w:ascii="Liberation Serif" w:eastAsia="Times New Roman" w:hAnsi="Liberation Serif" w:cs="Liberation Serif"/>
          <w:b/>
          <w:sz w:val="72"/>
          <w:szCs w:val="72"/>
          <w:lang w:eastAsia="ru-RU"/>
        </w:rPr>
      </w:pPr>
      <w:r w:rsidRPr="00BC2E44">
        <w:rPr>
          <w:rFonts w:ascii="Liberation Serif" w:eastAsia="Times New Roman" w:hAnsi="Liberation Serif" w:cs="Liberation Serif"/>
          <w:b/>
          <w:sz w:val="72"/>
          <w:szCs w:val="72"/>
          <w:lang w:eastAsia="ru-RU"/>
        </w:rPr>
        <w:t>Р е ш е н и е</w:t>
      </w:r>
    </w:p>
    <w:p w:rsidR="00A42260" w:rsidRPr="00BC2E44" w:rsidRDefault="00A42260" w:rsidP="00A42260">
      <w:pPr>
        <w:spacing w:after="0" w:line="240" w:lineRule="auto"/>
        <w:jc w:val="center"/>
        <w:rPr>
          <w:rFonts w:ascii="Liberation Serif" w:eastAsia="Times New Roman" w:hAnsi="Liberation Serif" w:cs="Liberation Serif"/>
          <w:b/>
          <w:sz w:val="40"/>
          <w:szCs w:val="40"/>
          <w:lang w:eastAsia="ru-RU"/>
        </w:rPr>
      </w:pPr>
      <w:r w:rsidRPr="00BC2E44">
        <w:rPr>
          <w:rFonts w:ascii="Liberation Serif" w:eastAsia="Times New Roman" w:hAnsi="Liberation Serif" w:cs="Liberation Serif"/>
          <w:b/>
          <w:sz w:val="40"/>
          <w:szCs w:val="40"/>
          <w:lang w:eastAsia="ru-RU"/>
        </w:rPr>
        <w:t>Думы Арамильского городского округа</w:t>
      </w:r>
    </w:p>
    <w:p w:rsidR="00A42260" w:rsidRPr="00BC2E44" w:rsidRDefault="00A42260" w:rsidP="00A42260">
      <w:pPr>
        <w:spacing w:after="0" w:line="240" w:lineRule="auto"/>
        <w:jc w:val="center"/>
        <w:rPr>
          <w:rFonts w:ascii="Liberation Serif" w:eastAsia="Times New Roman" w:hAnsi="Liberation Serif" w:cs="Liberation Serif"/>
          <w:b/>
          <w:sz w:val="28"/>
          <w:szCs w:val="28"/>
          <w:lang w:eastAsia="ru-RU"/>
        </w:rPr>
      </w:pPr>
    </w:p>
    <w:p w:rsidR="00A42260" w:rsidRPr="00BC2E44" w:rsidRDefault="008E7282" w:rsidP="00A42260">
      <w:pPr>
        <w:spacing w:after="0" w:line="240" w:lineRule="auto"/>
        <w:rPr>
          <w:rFonts w:ascii="Liberation Serif" w:hAnsi="Liberation Serif" w:cs="Liberation Serif"/>
          <w:sz w:val="28"/>
          <w:szCs w:val="28"/>
        </w:rPr>
      </w:pPr>
      <w:r w:rsidRPr="00BC2E44">
        <w:rPr>
          <w:rFonts w:ascii="Liberation Serif" w:eastAsia="Times New Roman" w:hAnsi="Liberation Serif" w:cs="Liberation Serif"/>
          <w:sz w:val="28"/>
          <w:szCs w:val="28"/>
          <w:lang w:eastAsia="ru-RU"/>
        </w:rPr>
        <w:t xml:space="preserve">от </w:t>
      </w:r>
      <w:r w:rsidR="0067278F" w:rsidRPr="00BC2E44">
        <w:rPr>
          <w:rFonts w:ascii="Liberation Serif" w:eastAsia="Times New Roman" w:hAnsi="Liberation Serif" w:cs="Liberation Serif"/>
          <w:sz w:val="28"/>
          <w:szCs w:val="28"/>
          <w:lang w:eastAsia="ru-RU"/>
        </w:rPr>
        <w:t>______________</w:t>
      </w:r>
      <w:r w:rsidRPr="00BC2E44">
        <w:rPr>
          <w:rFonts w:ascii="Liberation Serif" w:eastAsia="Times New Roman" w:hAnsi="Liberation Serif" w:cs="Liberation Serif"/>
          <w:sz w:val="28"/>
          <w:szCs w:val="28"/>
          <w:lang w:eastAsia="ru-RU"/>
        </w:rPr>
        <w:t xml:space="preserve"> года</w:t>
      </w:r>
      <w:r w:rsidR="00A42260" w:rsidRPr="00BC2E44">
        <w:rPr>
          <w:rFonts w:ascii="Liberation Serif" w:eastAsia="Times New Roman" w:hAnsi="Liberation Serif" w:cs="Liberation Serif"/>
          <w:sz w:val="28"/>
          <w:szCs w:val="28"/>
          <w:lang w:eastAsia="ru-RU"/>
        </w:rPr>
        <w:t xml:space="preserve"> № </w:t>
      </w:r>
      <w:r w:rsidR="0067278F" w:rsidRPr="00BC2E44">
        <w:rPr>
          <w:rFonts w:ascii="Liberation Serif" w:eastAsia="Times New Roman" w:hAnsi="Liberation Serif" w:cs="Liberation Serif"/>
          <w:sz w:val="28"/>
          <w:szCs w:val="28"/>
          <w:lang w:eastAsia="ru-RU"/>
        </w:rPr>
        <w:t>______</w:t>
      </w:r>
    </w:p>
    <w:p w:rsidR="00A42260" w:rsidRPr="00BC2E44" w:rsidRDefault="00A42260" w:rsidP="00A42260">
      <w:pPr>
        <w:widowControl w:val="0"/>
        <w:autoSpaceDE w:val="0"/>
        <w:autoSpaceDN w:val="0"/>
        <w:adjustRightInd w:val="0"/>
        <w:spacing w:after="0" w:line="240" w:lineRule="auto"/>
        <w:jc w:val="center"/>
        <w:outlineLvl w:val="0"/>
        <w:rPr>
          <w:rFonts w:ascii="Liberation Serif" w:hAnsi="Liberation Serif" w:cs="Liberation Serif"/>
          <w:b/>
          <w:bCs/>
          <w:sz w:val="28"/>
          <w:szCs w:val="28"/>
        </w:rPr>
      </w:pPr>
    </w:p>
    <w:p w:rsidR="008E7282" w:rsidRPr="00BC2E44" w:rsidRDefault="00A42260" w:rsidP="00A42260">
      <w:pPr>
        <w:widowControl w:val="0"/>
        <w:autoSpaceDE w:val="0"/>
        <w:autoSpaceDN w:val="0"/>
        <w:adjustRightInd w:val="0"/>
        <w:spacing w:after="0" w:line="240" w:lineRule="auto"/>
        <w:jc w:val="center"/>
        <w:outlineLvl w:val="0"/>
        <w:rPr>
          <w:rFonts w:ascii="Liberation Serif" w:hAnsi="Liberation Serif" w:cs="Liberation Serif"/>
          <w:b/>
          <w:i/>
          <w:sz w:val="28"/>
          <w:szCs w:val="28"/>
        </w:rPr>
      </w:pPr>
      <w:r w:rsidRPr="00BC2E44">
        <w:rPr>
          <w:rFonts w:ascii="Liberation Serif" w:hAnsi="Liberation Serif" w:cs="Liberation Serif"/>
          <w:b/>
          <w:i/>
          <w:sz w:val="28"/>
          <w:szCs w:val="28"/>
        </w:rPr>
        <w:t>О внесении изменений и дополнений</w:t>
      </w:r>
    </w:p>
    <w:p w:rsidR="00A42260" w:rsidRPr="00BC2E44" w:rsidRDefault="00A42260" w:rsidP="00A42260">
      <w:pPr>
        <w:widowControl w:val="0"/>
        <w:autoSpaceDE w:val="0"/>
        <w:autoSpaceDN w:val="0"/>
        <w:adjustRightInd w:val="0"/>
        <w:spacing w:after="0" w:line="240" w:lineRule="auto"/>
        <w:jc w:val="center"/>
        <w:outlineLvl w:val="0"/>
        <w:rPr>
          <w:rFonts w:ascii="Liberation Serif" w:hAnsi="Liberation Serif" w:cs="Liberation Serif"/>
          <w:b/>
          <w:i/>
          <w:sz w:val="28"/>
          <w:szCs w:val="28"/>
        </w:rPr>
      </w:pPr>
      <w:r w:rsidRPr="00BC2E44">
        <w:rPr>
          <w:rFonts w:ascii="Liberation Serif" w:hAnsi="Liberation Serif" w:cs="Liberation Serif"/>
          <w:b/>
          <w:i/>
          <w:sz w:val="28"/>
          <w:szCs w:val="28"/>
        </w:rPr>
        <w:t>в Устав Арамильского городского округа</w:t>
      </w:r>
    </w:p>
    <w:p w:rsidR="00A42260" w:rsidRPr="00667A69" w:rsidRDefault="00A42260" w:rsidP="00A42260">
      <w:pPr>
        <w:widowControl w:val="0"/>
        <w:autoSpaceDE w:val="0"/>
        <w:autoSpaceDN w:val="0"/>
        <w:adjustRightInd w:val="0"/>
        <w:spacing w:after="0" w:line="240" w:lineRule="auto"/>
        <w:jc w:val="both"/>
        <w:outlineLvl w:val="0"/>
        <w:rPr>
          <w:rFonts w:ascii="Liberation Serif" w:hAnsi="Liberation Serif" w:cs="Liberation Serif"/>
          <w:sz w:val="26"/>
          <w:szCs w:val="26"/>
        </w:rPr>
      </w:pPr>
    </w:p>
    <w:p w:rsidR="00A42260" w:rsidRPr="00BC2E44" w:rsidRDefault="00A42260" w:rsidP="00A42260">
      <w:pPr>
        <w:autoSpaceDE w:val="0"/>
        <w:autoSpaceDN w:val="0"/>
        <w:adjustRightInd w:val="0"/>
        <w:spacing w:after="0" w:line="240" w:lineRule="auto"/>
        <w:ind w:firstLine="709"/>
        <w:jc w:val="both"/>
        <w:rPr>
          <w:rFonts w:ascii="Liberation Serif" w:hAnsi="Liberation Serif" w:cs="Liberation Serif"/>
          <w:sz w:val="28"/>
          <w:szCs w:val="28"/>
        </w:rPr>
      </w:pPr>
      <w:r w:rsidRPr="00BC2E44">
        <w:rPr>
          <w:rFonts w:ascii="Liberation Serif" w:hAnsi="Liberation Serif" w:cs="Liberation Serif"/>
          <w:sz w:val="28"/>
          <w:szCs w:val="28"/>
        </w:rPr>
        <w:t xml:space="preserve">Руководствуясь Федеральными законами от 06 октября 2003 </w:t>
      </w:r>
      <w:r w:rsidR="000B673D" w:rsidRPr="00BC2E44">
        <w:rPr>
          <w:rFonts w:ascii="Liberation Serif" w:hAnsi="Liberation Serif" w:cs="Liberation Serif"/>
          <w:sz w:val="28"/>
          <w:szCs w:val="28"/>
        </w:rPr>
        <w:t>года</w:t>
      </w:r>
      <w:r w:rsidR="0075637A">
        <w:rPr>
          <w:rFonts w:ascii="Liberation Serif" w:hAnsi="Liberation Serif" w:cs="Liberation Serif"/>
          <w:sz w:val="28"/>
          <w:szCs w:val="28"/>
        </w:rPr>
        <w:br/>
      </w:r>
      <w:r w:rsidRPr="00BC2E44">
        <w:rPr>
          <w:rFonts w:ascii="Liberation Serif" w:hAnsi="Liberation Serif" w:cs="Liberation Serif"/>
          <w:sz w:val="28"/>
          <w:szCs w:val="28"/>
        </w:rPr>
        <w:t xml:space="preserve">№ 131-ФЗ «Об общих принципах организации местного самоуправления в Российской Федерации», </w:t>
      </w:r>
      <w:r w:rsidR="0067278F" w:rsidRPr="00BC2E44">
        <w:rPr>
          <w:rFonts w:ascii="Liberation Serif" w:hAnsi="Liberation Serif" w:cs="Liberation Serif"/>
          <w:sz w:val="28"/>
          <w:szCs w:val="28"/>
        </w:rPr>
        <w:t>от 30 октября 2017 года № 299-ФЗ «О внесении изменений в отдельные законодательные акты Российской Федерации»,</w:t>
      </w:r>
      <w:r w:rsidR="008C1EAE">
        <w:rPr>
          <w:rFonts w:ascii="Liberation Serif" w:hAnsi="Liberation Serif" w:cs="Liberation Serif"/>
          <w:sz w:val="28"/>
          <w:szCs w:val="28"/>
        </w:rPr>
        <w:t xml:space="preserve"> </w:t>
      </w:r>
      <w:r w:rsidR="000E2EBB">
        <w:rPr>
          <w:rFonts w:ascii="Liberation Serif" w:hAnsi="Liberation Serif" w:cs="Liberation Serif"/>
          <w:sz w:val="28"/>
          <w:szCs w:val="28"/>
        </w:rPr>
        <w:br/>
      </w:r>
      <w:r w:rsidR="000E2EBB" w:rsidRPr="000E2EBB">
        <w:rPr>
          <w:rFonts w:ascii="Liberation Serif" w:hAnsi="Liberation Serif" w:cs="Liberation Serif"/>
          <w:sz w:val="28"/>
          <w:szCs w:val="28"/>
        </w:rPr>
        <w:t>от 05</w:t>
      </w:r>
      <w:r w:rsidR="000E2EBB">
        <w:rPr>
          <w:rFonts w:ascii="Liberation Serif" w:hAnsi="Liberation Serif" w:cs="Liberation Serif"/>
          <w:sz w:val="28"/>
          <w:szCs w:val="28"/>
        </w:rPr>
        <w:t xml:space="preserve"> февраля </w:t>
      </w:r>
      <w:r w:rsidR="000E2EBB" w:rsidRPr="000E2EBB">
        <w:rPr>
          <w:rFonts w:ascii="Liberation Serif" w:hAnsi="Liberation Serif" w:cs="Liberation Serif"/>
          <w:sz w:val="28"/>
          <w:szCs w:val="28"/>
        </w:rPr>
        <w:t>2018</w:t>
      </w:r>
      <w:r w:rsidR="00667A69">
        <w:rPr>
          <w:rFonts w:ascii="Liberation Serif" w:hAnsi="Liberation Serif" w:cs="Liberation Serif"/>
          <w:sz w:val="28"/>
          <w:szCs w:val="28"/>
        </w:rPr>
        <w:t xml:space="preserve"> года</w:t>
      </w:r>
      <w:r w:rsidR="000E2EBB" w:rsidRPr="000E2EBB">
        <w:rPr>
          <w:rFonts w:ascii="Liberation Serif" w:hAnsi="Liberation Serif" w:cs="Liberation Serif"/>
          <w:sz w:val="28"/>
          <w:szCs w:val="28"/>
        </w:rPr>
        <w:t xml:space="preserve"> № 15-ФЗ «О внесении изменений в отдельные законодательные акты Российской Федерации по вопросам добровольчества (</w:t>
      </w:r>
      <w:proofErr w:type="spellStart"/>
      <w:r w:rsidR="000E2EBB" w:rsidRPr="000E2EBB">
        <w:rPr>
          <w:rFonts w:ascii="Liberation Serif" w:hAnsi="Liberation Serif" w:cs="Liberation Serif"/>
          <w:sz w:val="28"/>
          <w:szCs w:val="28"/>
        </w:rPr>
        <w:t>волонтерства</w:t>
      </w:r>
      <w:proofErr w:type="spellEnd"/>
      <w:r w:rsidR="000E2EBB" w:rsidRPr="000E2EBB">
        <w:rPr>
          <w:rFonts w:ascii="Liberation Serif" w:hAnsi="Liberation Serif" w:cs="Liberation Serif"/>
          <w:sz w:val="28"/>
          <w:szCs w:val="28"/>
        </w:rPr>
        <w:t>)»</w:t>
      </w:r>
      <w:r w:rsidR="000E2EBB">
        <w:rPr>
          <w:rFonts w:ascii="Liberation Serif" w:hAnsi="Liberation Serif" w:cs="Liberation Serif"/>
          <w:sz w:val="28"/>
          <w:szCs w:val="28"/>
        </w:rPr>
        <w:t>,</w:t>
      </w:r>
      <w:r w:rsidR="008C1EAE">
        <w:rPr>
          <w:rFonts w:ascii="Liberation Serif" w:hAnsi="Liberation Serif" w:cs="Liberation Serif"/>
          <w:sz w:val="28"/>
          <w:szCs w:val="28"/>
        </w:rPr>
        <w:t xml:space="preserve"> </w:t>
      </w:r>
      <w:r w:rsidR="0067278F" w:rsidRPr="00BC2E44">
        <w:rPr>
          <w:rFonts w:ascii="Liberation Serif" w:hAnsi="Liberation Serif" w:cs="Liberation Serif"/>
          <w:sz w:val="28"/>
          <w:szCs w:val="28"/>
        </w:rPr>
        <w:t>от 27 декабря 2018</w:t>
      </w:r>
      <w:r w:rsidR="00667A69">
        <w:rPr>
          <w:rFonts w:ascii="Liberation Serif" w:hAnsi="Liberation Serif" w:cs="Liberation Serif"/>
          <w:sz w:val="28"/>
          <w:szCs w:val="28"/>
        </w:rPr>
        <w:t xml:space="preserve"> года</w:t>
      </w:r>
      <w:r w:rsidR="0067278F" w:rsidRPr="00BC2E44">
        <w:rPr>
          <w:rFonts w:ascii="Liberation Serif" w:hAnsi="Liberation Serif" w:cs="Liberation Serif"/>
          <w:sz w:val="28"/>
          <w:szCs w:val="28"/>
        </w:rPr>
        <w:t xml:space="preserve"> № 558-ФЗ «О внесении изменений в Жилищный кодекс Российской Федерации в части упорядочения норм, регулирующих переустройство и (или) перепланировку помещений в многоквартирном доме», от 06 февраля 2019</w:t>
      </w:r>
      <w:r w:rsidR="00667A69">
        <w:rPr>
          <w:rFonts w:ascii="Liberation Serif" w:hAnsi="Liberation Serif" w:cs="Liberation Serif"/>
          <w:sz w:val="28"/>
          <w:szCs w:val="28"/>
        </w:rPr>
        <w:t xml:space="preserve"> года</w:t>
      </w:r>
      <w:r w:rsidR="0067278F" w:rsidRPr="00BC2E44">
        <w:rPr>
          <w:rFonts w:ascii="Liberation Serif" w:hAnsi="Liberation Serif" w:cs="Liberation Serif"/>
          <w:sz w:val="28"/>
          <w:szCs w:val="28"/>
        </w:rPr>
        <w:t xml:space="preserve"> № </w:t>
      </w:r>
      <w:r w:rsidR="002A0767">
        <w:rPr>
          <w:rFonts w:ascii="Liberation Serif" w:hAnsi="Liberation Serif" w:cs="Liberation Serif"/>
          <w:sz w:val="28"/>
          <w:szCs w:val="28"/>
        </w:rPr>
        <w:t>3</w:t>
      </w:r>
      <w:r w:rsidR="0067278F" w:rsidRPr="00BC2E44">
        <w:rPr>
          <w:rFonts w:ascii="Liberation Serif" w:hAnsi="Liberation Serif" w:cs="Liberation Serif"/>
          <w:sz w:val="28"/>
          <w:szCs w:val="28"/>
        </w:rPr>
        <w:t>-ФЗ «О внесении изменений в статьи 21 и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статьи 15 и 16 Федерального закона «Об общих принципах организации местного самоуправления в Российской Федерации», от 01 мая 2019</w:t>
      </w:r>
      <w:r w:rsidR="00231E85" w:rsidRPr="00BC2E44">
        <w:rPr>
          <w:rFonts w:ascii="Liberation Serif" w:hAnsi="Liberation Serif" w:cs="Liberation Serif"/>
          <w:sz w:val="28"/>
          <w:szCs w:val="28"/>
        </w:rPr>
        <w:t xml:space="preserve"> </w:t>
      </w:r>
      <w:r w:rsidR="00667A69">
        <w:rPr>
          <w:rFonts w:ascii="Liberation Serif" w:hAnsi="Liberation Serif" w:cs="Liberation Serif"/>
          <w:sz w:val="28"/>
          <w:szCs w:val="28"/>
        </w:rPr>
        <w:t xml:space="preserve">года </w:t>
      </w:r>
      <w:r w:rsidR="00231E85" w:rsidRPr="00BC2E44">
        <w:rPr>
          <w:rFonts w:ascii="Liberation Serif" w:hAnsi="Liberation Serif" w:cs="Liberation Serif"/>
          <w:sz w:val="28"/>
          <w:szCs w:val="28"/>
        </w:rPr>
        <w:t>№</w:t>
      </w:r>
      <w:r w:rsidR="0067278F" w:rsidRPr="00BC2E44">
        <w:rPr>
          <w:rFonts w:ascii="Liberation Serif" w:hAnsi="Liberation Serif" w:cs="Liberation Serif"/>
          <w:sz w:val="28"/>
          <w:szCs w:val="28"/>
        </w:rPr>
        <w:t xml:space="preserve"> 87-ФЗ</w:t>
      </w:r>
      <w:r w:rsidR="000E2EBB">
        <w:rPr>
          <w:rFonts w:ascii="Liberation Serif" w:hAnsi="Liberation Serif" w:cs="Liberation Serif"/>
          <w:sz w:val="28"/>
          <w:szCs w:val="28"/>
        </w:rPr>
        <w:br/>
      </w:r>
      <w:r w:rsidR="00231E85" w:rsidRPr="00BC2E44">
        <w:rPr>
          <w:rFonts w:ascii="Liberation Serif" w:hAnsi="Liberation Serif" w:cs="Liberation Serif"/>
          <w:sz w:val="28"/>
          <w:szCs w:val="28"/>
        </w:rPr>
        <w:t>«</w:t>
      </w:r>
      <w:r w:rsidR="0067278F" w:rsidRPr="00BC2E44">
        <w:rPr>
          <w:rFonts w:ascii="Liberation Serif" w:hAnsi="Liberation Serif" w:cs="Liberation Serif"/>
          <w:sz w:val="28"/>
          <w:szCs w:val="28"/>
        </w:rPr>
        <w:t>О внесении</w:t>
      </w:r>
      <w:r w:rsidR="00231E85" w:rsidRPr="00BC2E44">
        <w:rPr>
          <w:rFonts w:ascii="Liberation Serif" w:hAnsi="Liberation Serif" w:cs="Liberation Serif"/>
          <w:sz w:val="28"/>
          <w:szCs w:val="28"/>
        </w:rPr>
        <w:t xml:space="preserve"> изменений в Федеральный закон «</w:t>
      </w:r>
      <w:r w:rsidR="0067278F" w:rsidRPr="00BC2E44">
        <w:rPr>
          <w:rFonts w:ascii="Liberation Serif" w:hAnsi="Liberation Serif" w:cs="Liberation Serif"/>
          <w:sz w:val="28"/>
          <w:szCs w:val="28"/>
        </w:rPr>
        <w:t>Об общих принципах организации местного самоуп</w:t>
      </w:r>
      <w:r w:rsidR="00231E85" w:rsidRPr="00BC2E44">
        <w:rPr>
          <w:rFonts w:ascii="Liberation Serif" w:hAnsi="Liberation Serif" w:cs="Liberation Serif"/>
          <w:sz w:val="28"/>
          <w:szCs w:val="28"/>
        </w:rPr>
        <w:t xml:space="preserve">равления в Российской Федерации», </w:t>
      </w:r>
      <w:r w:rsidR="000E2EBB">
        <w:rPr>
          <w:rFonts w:ascii="Liberation Serif" w:hAnsi="Liberation Serif" w:cs="Liberation Serif"/>
          <w:sz w:val="28"/>
          <w:szCs w:val="28"/>
        </w:rPr>
        <w:br/>
      </w:r>
      <w:r w:rsidR="002A0767" w:rsidRPr="002A0767">
        <w:rPr>
          <w:rFonts w:ascii="Liberation Serif" w:hAnsi="Liberation Serif" w:cs="Liberation Serif"/>
          <w:sz w:val="28"/>
          <w:szCs w:val="28"/>
        </w:rPr>
        <w:t>от 02</w:t>
      </w:r>
      <w:r w:rsidR="000E2EBB">
        <w:rPr>
          <w:rFonts w:ascii="Liberation Serif" w:hAnsi="Liberation Serif" w:cs="Liberation Serif"/>
          <w:sz w:val="28"/>
          <w:szCs w:val="28"/>
        </w:rPr>
        <w:t xml:space="preserve"> августа </w:t>
      </w:r>
      <w:r w:rsidR="002A0767" w:rsidRPr="002A0767">
        <w:rPr>
          <w:rFonts w:ascii="Liberation Serif" w:hAnsi="Liberation Serif" w:cs="Liberation Serif"/>
          <w:sz w:val="28"/>
          <w:szCs w:val="28"/>
        </w:rPr>
        <w:t xml:space="preserve">2019 </w:t>
      </w:r>
      <w:r w:rsidR="00667A69">
        <w:rPr>
          <w:rFonts w:ascii="Liberation Serif" w:hAnsi="Liberation Serif" w:cs="Liberation Serif"/>
          <w:sz w:val="28"/>
          <w:szCs w:val="28"/>
        </w:rPr>
        <w:t xml:space="preserve">года </w:t>
      </w:r>
      <w:r w:rsidR="002A0767">
        <w:rPr>
          <w:rFonts w:ascii="Liberation Serif" w:hAnsi="Liberation Serif" w:cs="Liberation Serif"/>
          <w:sz w:val="28"/>
          <w:szCs w:val="28"/>
        </w:rPr>
        <w:t>№ 283-ФЗ «</w:t>
      </w:r>
      <w:r w:rsidR="002A0767" w:rsidRPr="002A0767">
        <w:rPr>
          <w:rFonts w:ascii="Liberation Serif" w:hAnsi="Liberation Serif" w:cs="Liberation Serif"/>
          <w:sz w:val="28"/>
          <w:szCs w:val="28"/>
        </w:rPr>
        <w:t>О внесении изменений в Градостроительный кодекс Российской Федерации и отдельные законодате</w:t>
      </w:r>
      <w:r w:rsidR="002A0767">
        <w:rPr>
          <w:rFonts w:ascii="Liberation Serif" w:hAnsi="Liberation Serif" w:cs="Liberation Serif"/>
          <w:sz w:val="28"/>
          <w:szCs w:val="28"/>
        </w:rPr>
        <w:t xml:space="preserve">льные акты Российской Федерации», </w:t>
      </w:r>
      <w:r w:rsidR="00E244A0" w:rsidRPr="00BC2E44">
        <w:rPr>
          <w:rFonts w:ascii="Liberation Serif" w:hAnsi="Liberation Serif" w:cs="Liberation Serif"/>
          <w:sz w:val="28"/>
          <w:szCs w:val="28"/>
        </w:rPr>
        <w:t xml:space="preserve">статьей 23 Устава Арамильского городского округа, Дума </w:t>
      </w:r>
      <w:r w:rsidR="0048618C">
        <w:rPr>
          <w:rFonts w:ascii="Liberation Serif" w:hAnsi="Liberation Serif" w:cs="Liberation Serif"/>
          <w:sz w:val="28"/>
          <w:szCs w:val="28"/>
        </w:rPr>
        <w:t>Арамильского городского округа</w:t>
      </w:r>
    </w:p>
    <w:p w:rsidR="00A42260" w:rsidRPr="00BC2E44" w:rsidRDefault="00A42260" w:rsidP="00A42260">
      <w:pPr>
        <w:widowControl w:val="0"/>
        <w:autoSpaceDE w:val="0"/>
        <w:autoSpaceDN w:val="0"/>
        <w:adjustRightInd w:val="0"/>
        <w:spacing w:after="0" w:line="240" w:lineRule="auto"/>
        <w:ind w:firstLine="709"/>
        <w:jc w:val="both"/>
        <w:outlineLvl w:val="0"/>
        <w:rPr>
          <w:rFonts w:ascii="Liberation Serif" w:hAnsi="Liberation Serif" w:cs="Liberation Serif"/>
          <w:color w:val="000000" w:themeColor="text1"/>
          <w:sz w:val="28"/>
          <w:szCs w:val="28"/>
        </w:rPr>
      </w:pPr>
    </w:p>
    <w:p w:rsidR="00A42260" w:rsidRPr="00BC2E44" w:rsidRDefault="00A42260" w:rsidP="00A42260">
      <w:pPr>
        <w:widowControl w:val="0"/>
        <w:autoSpaceDE w:val="0"/>
        <w:autoSpaceDN w:val="0"/>
        <w:adjustRightInd w:val="0"/>
        <w:spacing w:after="0" w:line="240" w:lineRule="auto"/>
        <w:outlineLvl w:val="0"/>
        <w:rPr>
          <w:rFonts w:ascii="Liberation Serif" w:hAnsi="Liberation Serif" w:cs="Liberation Serif"/>
          <w:b/>
          <w:sz w:val="28"/>
          <w:szCs w:val="28"/>
        </w:rPr>
      </w:pPr>
      <w:r w:rsidRPr="00BC2E44">
        <w:rPr>
          <w:rFonts w:ascii="Liberation Serif" w:hAnsi="Liberation Serif" w:cs="Liberation Serif"/>
          <w:b/>
          <w:sz w:val="28"/>
          <w:szCs w:val="28"/>
        </w:rPr>
        <w:t>РЕШИЛА:</w:t>
      </w:r>
    </w:p>
    <w:p w:rsidR="00A42260" w:rsidRPr="00BC2E44" w:rsidRDefault="00A42260" w:rsidP="00A42260">
      <w:pPr>
        <w:widowControl w:val="0"/>
        <w:autoSpaceDE w:val="0"/>
        <w:autoSpaceDN w:val="0"/>
        <w:adjustRightInd w:val="0"/>
        <w:spacing w:after="0" w:line="240" w:lineRule="auto"/>
        <w:ind w:firstLine="709"/>
        <w:jc w:val="both"/>
        <w:outlineLvl w:val="0"/>
        <w:rPr>
          <w:rFonts w:ascii="Liberation Serif" w:hAnsi="Liberation Serif" w:cs="Liberation Serif"/>
          <w:sz w:val="28"/>
          <w:szCs w:val="28"/>
        </w:rPr>
      </w:pPr>
    </w:p>
    <w:p w:rsidR="00A42260" w:rsidRPr="00BC2E44" w:rsidRDefault="00A42260" w:rsidP="00A42260">
      <w:pPr>
        <w:widowControl w:val="0"/>
        <w:autoSpaceDE w:val="0"/>
        <w:autoSpaceDN w:val="0"/>
        <w:adjustRightInd w:val="0"/>
        <w:spacing w:after="0" w:line="240" w:lineRule="auto"/>
        <w:ind w:firstLine="709"/>
        <w:jc w:val="both"/>
        <w:outlineLvl w:val="0"/>
        <w:rPr>
          <w:rFonts w:ascii="Liberation Serif" w:hAnsi="Liberation Serif" w:cs="Liberation Serif"/>
          <w:sz w:val="28"/>
          <w:szCs w:val="28"/>
        </w:rPr>
      </w:pPr>
      <w:r w:rsidRPr="00BC2E44">
        <w:rPr>
          <w:rFonts w:ascii="Liberation Serif" w:hAnsi="Liberation Serif" w:cs="Liberation Serif"/>
          <w:sz w:val="28"/>
          <w:szCs w:val="28"/>
        </w:rPr>
        <w:t>1. Внести в Устав Арамильского городского округа следующие изменения и дополнения:</w:t>
      </w:r>
    </w:p>
    <w:p w:rsidR="00A8783A" w:rsidRPr="00BC2E44" w:rsidRDefault="00A42260" w:rsidP="00A42260">
      <w:pPr>
        <w:widowControl w:val="0"/>
        <w:autoSpaceDE w:val="0"/>
        <w:autoSpaceDN w:val="0"/>
        <w:adjustRightInd w:val="0"/>
        <w:spacing w:after="0" w:line="240" w:lineRule="auto"/>
        <w:ind w:firstLine="709"/>
        <w:jc w:val="both"/>
        <w:outlineLvl w:val="0"/>
        <w:rPr>
          <w:rFonts w:ascii="Liberation Serif" w:hAnsi="Liberation Serif" w:cs="Liberation Serif"/>
          <w:bCs/>
          <w:sz w:val="28"/>
          <w:szCs w:val="28"/>
        </w:rPr>
      </w:pPr>
      <w:r w:rsidRPr="00BC2E44">
        <w:rPr>
          <w:rFonts w:ascii="Liberation Serif" w:hAnsi="Liberation Serif" w:cs="Liberation Serif"/>
          <w:sz w:val="28"/>
          <w:szCs w:val="28"/>
        </w:rPr>
        <w:t xml:space="preserve">1) </w:t>
      </w:r>
      <w:r w:rsidRPr="00BC2E44">
        <w:rPr>
          <w:rFonts w:ascii="Liberation Serif" w:hAnsi="Liberation Serif" w:cs="Liberation Serif"/>
          <w:bCs/>
          <w:sz w:val="28"/>
          <w:szCs w:val="28"/>
        </w:rPr>
        <w:t xml:space="preserve">подпункт </w:t>
      </w:r>
      <w:r w:rsidR="00A8783A" w:rsidRPr="00BC2E44">
        <w:rPr>
          <w:rFonts w:ascii="Liberation Serif" w:hAnsi="Liberation Serif" w:cs="Liberation Serif"/>
          <w:bCs/>
          <w:sz w:val="28"/>
          <w:szCs w:val="28"/>
        </w:rPr>
        <w:t>7.2</w:t>
      </w:r>
      <w:r w:rsidRPr="00BC2E44">
        <w:rPr>
          <w:rFonts w:ascii="Liberation Serif" w:hAnsi="Liberation Serif" w:cs="Liberation Serif"/>
          <w:bCs/>
          <w:sz w:val="28"/>
          <w:szCs w:val="28"/>
        </w:rPr>
        <w:t xml:space="preserve"> пункта 1 статьи 6 </w:t>
      </w:r>
      <w:r w:rsidR="00A8783A" w:rsidRPr="00BC2E44">
        <w:rPr>
          <w:rFonts w:ascii="Liberation Serif" w:hAnsi="Liberation Serif" w:cs="Liberation Serif"/>
          <w:bCs/>
          <w:sz w:val="28"/>
          <w:szCs w:val="28"/>
        </w:rPr>
        <w:t xml:space="preserve">изложить в следующей редакции: </w:t>
      </w:r>
    </w:p>
    <w:p w:rsidR="00A42260" w:rsidRPr="00BC2E44" w:rsidRDefault="00A8783A" w:rsidP="00A42260">
      <w:pPr>
        <w:widowControl w:val="0"/>
        <w:autoSpaceDE w:val="0"/>
        <w:autoSpaceDN w:val="0"/>
        <w:adjustRightInd w:val="0"/>
        <w:spacing w:after="0" w:line="240" w:lineRule="auto"/>
        <w:ind w:firstLine="709"/>
        <w:jc w:val="both"/>
        <w:outlineLvl w:val="0"/>
        <w:rPr>
          <w:rFonts w:ascii="Liberation Serif" w:hAnsi="Liberation Serif" w:cs="Liberation Serif"/>
          <w:bCs/>
          <w:sz w:val="28"/>
          <w:szCs w:val="28"/>
        </w:rPr>
      </w:pPr>
      <w:r w:rsidRPr="00BC2E44">
        <w:rPr>
          <w:rFonts w:ascii="Liberation Serif" w:hAnsi="Liberation Serif" w:cs="Liberation Serif"/>
          <w:bCs/>
          <w:sz w:val="28"/>
          <w:szCs w:val="28"/>
        </w:rPr>
        <w:t>«</w:t>
      </w:r>
      <w:r w:rsidR="00BA48DA">
        <w:rPr>
          <w:rFonts w:ascii="Liberation Serif" w:hAnsi="Liberation Serif" w:cs="Liberation Serif"/>
          <w:bCs/>
          <w:sz w:val="28"/>
          <w:szCs w:val="28"/>
        </w:rPr>
        <w:t>7.2</w:t>
      </w:r>
      <w:r w:rsidRPr="00BC2E44">
        <w:rPr>
          <w:rFonts w:ascii="Liberation Serif" w:hAnsi="Liberation Serif" w:cs="Liberation Serif"/>
          <w:bCs/>
          <w:sz w:val="28"/>
          <w:szCs w:val="28"/>
        </w:rPr>
        <w:t xml:space="preserve">)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w:t>
      </w:r>
      <w:r w:rsidRPr="00BC2E44">
        <w:rPr>
          <w:rFonts w:ascii="Liberation Serif" w:hAnsi="Liberation Serif" w:cs="Liberation Serif"/>
          <w:bCs/>
          <w:sz w:val="28"/>
          <w:szCs w:val="28"/>
        </w:rPr>
        <w:lastRenderedPageBreak/>
        <w:t>(межэтнических) конфликтов</w:t>
      </w:r>
      <w:r w:rsidR="00BA48DA">
        <w:rPr>
          <w:rFonts w:ascii="Liberation Serif" w:hAnsi="Liberation Serif" w:cs="Liberation Serif"/>
          <w:bCs/>
          <w:sz w:val="28"/>
          <w:szCs w:val="28"/>
        </w:rPr>
        <w:t>»</w:t>
      </w:r>
      <w:r w:rsidR="00A42260" w:rsidRPr="00BC2E44">
        <w:rPr>
          <w:rFonts w:ascii="Liberation Serif" w:hAnsi="Liberation Serif" w:cs="Liberation Serif"/>
          <w:bCs/>
          <w:sz w:val="28"/>
          <w:szCs w:val="28"/>
        </w:rPr>
        <w:t>;</w:t>
      </w:r>
    </w:p>
    <w:p w:rsidR="00EF6748" w:rsidRPr="00BC2E44" w:rsidRDefault="00EF6748" w:rsidP="00A42260">
      <w:pPr>
        <w:widowControl w:val="0"/>
        <w:autoSpaceDE w:val="0"/>
        <w:autoSpaceDN w:val="0"/>
        <w:adjustRightInd w:val="0"/>
        <w:spacing w:after="0" w:line="240" w:lineRule="auto"/>
        <w:ind w:firstLine="709"/>
        <w:jc w:val="both"/>
        <w:outlineLvl w:val="0"/>
        <w:rPr>
          <w:rFonts w:ascii="Liberation Serif" w:hAnsi="Liberation Serif" w:cs="Liberation Serif"/>
          <w:bCs/>
          <w:sz w:val="28"/>
          <w:szCs w:val="28"/>
        </w:rPr>
      </w:pPr>
    </w:p>
    <w:p w:rsidR="00EF6748" w:rsidRPr="00BC2E44" w:rsidRDefault="00EF6748" w:rsidP="00EF6748">
      <w:pPr>
        <w:widowControl w:val="0"/>
        <w:autoSpaceDE w:val="0"/>
        <w:autoSpaceDN w:val="0"/>
        <w:adjustRightInd w:val="0"/>
        <w:spacing w:after="0" w:line="240" w:lineRule="auto"/>
        <w:ind w:firstLine="709"/>
        <w:jc w:val="both"/>
        <w:outlineLvl w:val="0"/>
        <w:rPr>
          <w:rFonts w:ascii="Liberation Serif" w:hAnsi="Liberation Serif" w:cs="Liberation Serif"/>
          <w:sz w:val="28"/>
          <w:szCs w:val="28"/>
        </w:rPr>
      </w:pPr>
      <w:r w:rsidRPr="00BC2E44">
        <w:rPr>
          <w:rFonts w:ascii="Liberation Serif" w:hAnsi="Liberation Serif" w:cs="Liberation Serif"/>
          <w:sz w:val="28"/>
          <w:szCs w:val="28"/>
        </w:rPr>
        <w:t>2) подпункт 24 пункта 1 статьи 6 изложить в следующей редакции:</w:t>
      </w:r>
    </w:p>
    <w:p w:rsidR="00EF6748" w:rsidRPr="00BC2E44" w:rsidRDefault="00EF6748" w:rsidP="00345220">
      <w:pPr>
        <w:widowControl w:val="0"/>
        <w:autoSpaceDE w:val="0"/>
        <w:autoSpaceDN w:val="0"/>
        <w:adjustRightInd w:val="0"/>
        <w:spacing w:after="0" w:line="240" w:lineRule="auto"/>
        <w:ind w:firstLine="709"/>
        <w:jc w:val="both"/>
        <w:outlineLvl w:val="0"/>
        <w:rPr>
          <w:rFonts w:ascii="Liberation Serif" w:hAnsi="Liberation Serif" w:cs="Liberation Serif"/>
          <w:sz w:val="28"/>
          <w:szCs w:val="28"/>
        </w:rPr>
      </w:pPr>
      <w:r w:rsidRPr="00BC2E44">
        <w:rPr>
          <w:rFonts w:ascii="Liberation Serif" w:hAnsi="Liberation Serif" w:cs="Liberation Serif"/>
          <w:sz w:val="28"/>
          <w:szCs w:val="28"/>
        </w:rPr>
        <w:t>«24)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w:t>
      </w:r>
      <w:r w:rsidR="00833D9A" w:rsidRPr="00BC2E44">
        <w:rPr>
          <w:rFonts w:ascii="Liberation Serif" w:hAnsi="Liberation Serif" w:cs="Liberation Serif"/>
          <w:sz w:val="28"/>
          <w:szCs w:val="28"/>
        </w:rPr>
        <w:t>ых</w:t>
      </w:r>
      <w:r w:rsidRPr="00BC2E44">
        <w:rPr>
          <w:rFonts w:ascii="Liberation Serif" w:hAnsi="Liberation Serif" w:cs="Liberation Serif"/>
          <w:sz w:val="28"/>
          <w:szCs w:val="28"/>
        </w:rPr>
        <w:t xml:space="preserve"> строительстве </w:t>
      </w:r>
      <w:r w:rsidR="00833D9A" w:rsidRPr="00BC2E44">
        <w:rPr>
          <w:rFonts w:ascii="Liberation Serif" w:hAnsi="Liberation Serif" w:cs="Liberation Serif"/>
          <w:sz w:val="28"/>
          <w:szCs w:val="28"/>
        </w:rPr>
        <w:t xml:space="preserve">или реконструкции объекта </w:t>
      </w:r>
      <w:r w:rsidRPr="00BC2E44">
        <w:rPr>
          <w:rFonts w:ascii="Liberation Serif" w:hAnsi="Liberation Serif" w:cs="Liberation Serif"/>
          <w:sz w:val="28"/>
          <w:szCs w:val="28"/>
        </w:rPr>
        <w:t xml:space="preserve"> индивидуального жилищного строительства или садового дома </w:t>
      </w:r>
      <w:r w:rsidR="00833D9A" w:rsidRPr="00BC2E44">
        <w:rPr>
          <w:rFonts w:ascii="Liberation Serif" w:hAnsi="Liberation Serif" w:cs="Liberation Serif"/>
          <w:sz w:val="28"/>
          <w:szCs w:val="28"/>
        </w:rPr>
        <w:t xml:space="preserve">(далее – уведомление о планируемом строительстве) </w:t>
      </w:r>
      <w:r w:rsidRPr="00BC2E44">
        <w:rPr>
          <w:rFonts w:ascii="Liberation Serif" w:hAnsi="Liberation Serif" w:cs="Liberation Serif"/>
          <w:sz w:val="28"/>
          <w:szCs w:val="28"/>
        </w:rPr>
        <w:t xml:space="preserve">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w:t>
      </w:r>
      <w:r w:rsidR="00104C09">
        <w:rPr>
          <w:rFonts w:ascii="Liberation Serif" w:hAnsi="Liberation Serif" w:cs="Liberation Serif"/>
          <w:sz w:val="28"/>
          <w:szCs w:val="28"/>
        </w:rPr>
        <w:t xml:space="preserve">указанных в уведомлении </w:t>
      </w:r>
      <w:r w:rsidR="00345220" w:rsidRPr="00BC2E44">
        <w:rPr>
          <w:rFonts w:ascii="Liberation Serif" w:hAnsi="Liberation Serif" w:cs="Liberation Serif"/>
          <w:sz w:val="28"/>
          <w:szCs w:val="28"/>
        </w:rPr>
        <w:t>о планируемом строительстве параметров</w:t>
      </w:r>
      <w:r w:rsidRPr="00BC2E44">
        <w:rPr>
          <w:rFonts w:ascii="Liberation Serif" w:hAnsi="Liberation Serif" w:cs="Liberation Serif"/>
          <w:sz w:val="28"/>
          <w:szCs w:val="28"/>
        </w:rPr>
        <w:t xml:space="preserve"> объекта индивидуального жилищного строительства или садового дома </w:t>
      </w:r>
      <w:r w:rsidR="00345220" w:rsidRPr="00BC2E44">
        <w:rPr>
          <w:rFonts w:ascii="Liberation Serif" w:hAnsi="Liberation Serif" w:cs="Liberation Serif"/>
          <w:sz w:val="28"/>
          <w:szCs w:val="28"/>
        </w:rPr>
        <w:t xml:space="preserve">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объектах индивидуального жилищного строительства или садового дома </w:t>
      </w:r>
      <w:r w:rsidRPr="00BC2E44">
        <w:rPr>
          <w:rFonts w:ascii="Liberation Serif" w:hAnsi="Liberation Serif" w:cs="Liberation Serif"/>
          <w:sz w:val="28"/>
          <w:szCs w:val="28"/>
        </w:rPr>
        <w:t>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w:t>
      </w:r>
      <w:r w:rsidR="00345220" w:rsidRPr="00BC2E44">
        <w:rPr>
          <w:rFonts w:ascii="Liberation Serif" w:hAnsi="Liberation Serif" w:cs="Liberation Serif"/>
          <w:sz w:val="28"/>
          <w:szCs w:val="28"/>
        </w:rPr>
        <w:t>и</w:t>
      </w:r>
      <w:r w:rsidRPr="00BC2E44">
        <w:rPr>
          <w:rFonts w:ascii="Liberation Serif" w:hAnsi="Liberation Serif" w:cs="Liberation Serif"/>
          <w:sz w:val="28"/>
          <w:szCs w:val="28"/>
        </w:rPr>
        <w:t xml:space="preserve"> городск</w:t>
      </w:r>
      <w:r w:rsidR="00345220" w:rsidRPr="00BC2E44">
        <w:rPr>
          <w:rFonts w:ascii="Liberation Serif" w:hAnsi="Liberation Serif" w:cs="Liberation Serif"/>
          <w:sz w:val="28"/>
          <w:szCs w:val="28"/>
        </w:rPr>
        <w:t>ого округа</w:t>
      </w:r>
      <w:r w:rsidRPr="00BC2E44">
        <w:rPr>
          <w:rFonts w:ascii="Liberation Serif" w:hAnsi="Liberation Serif" w:cs="Liberation Serif"/>
          <w:sz w:val="28"/>
          <w:szCs w:val="28"/>
        </w:rPr>
        <w:t xml:space="preserve">,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w:t>
      </w:r>
      <w:r w:rsidR="00345220" w:rsidRPr="00BC2E44">
        <w:rPr>
          <w:rFonts w:ascii="Liberation Serif" w:hAnsi="Liberation Serif" w:cs="Liberation Serif"/>
          <w:sz w:val="28"/>
          <w:szCs w:val="28"/>
        </w:rPr>
        <w:t>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w:t>
      </w:r>
      <w:r w:rsidR="007F3CA7" w:rsidRPr="00BC2E44">
        <w:rPr>
          <w:rFonts w:ascii="Liberation Serif" w:hAnsi="Liberation Serif" w:cs="Liberation Serif"/>
          <w:sz w:val="28"/>
          <w:szCs w:val="28"/>
        </w:rPr>
        <w:t>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w:t>
      </w:r>
      <w:r w:rsidRPr="00BC2E44">
        <w:rPr>
          <w:rFonts w:ascii="Liberation Serif" w:hAnsi="Liberation Serif" w:cs="Liberation Serif"/>
          <w:sz w:val="28"/>
          <w:szCs w:val="28"/>
        </w:rPr>
        <w:t>,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w:t>
      </w:r>
      <w:r w:rsidR="00BA48DA">
        <w:rPr>
          <w:rFonts w:ascii="Liberation Serif" w:hAnsi="Liberation Serif" w:cs="Liberation Serif"/>
          <w:sz w:val="28"/>
          <w:szCs w:val="28"/>
        </w:rPr>
        <w:t>м кодексом Российской Федерации</w:t>
      </w:r>
      <w:r w:rsidRPr="00BC2E44">
        <w:rPr>
          <w:rFonts w:ascii="Liberation Serif" w:hAnsi="Liberation Serif" w:cs="Liberation Serif"/>
          <w:sz w:val="28"/>
          <w:szCs w:val="28"/>
        </w:rPr>
        <w:t>»;</w:t>
      </w:r>
    </w:p>
    <w:p w:rsidR="00A42260" w:rsidRPr="00BC2E44" w:rsidRDefault="00A42260" w:rsidP="00A42260">
      <w:pPr>
        <w:widowControl w:val="0"/>
        <w:autoSpaceDE w:val="0"/>
        <w:autoSpaceDN w:val="0"/>
        <w:adjustRightInd w:val="0"/>
        <w:spacing w:after="0" w:line="240" w:lineRule="auto"/>
        <w:ind w:firstLine="709"/>
        <w:jc w:val="both"/>
        <w:outlineLvl w:val="0"/>
        <w:rPr>
          <w:rFonts w:ascii="Liberation Serif" w:hAnsi="Liberation Serif" w:cs="Liberation Serif"/>
          <w:sz w:val="28"/>
          <w:szCs w:val="28"/>
        </w:rPr>
      </w:pPr>
    </w:p>
    <w:p w:rsidR="009E7F12" w:rsidRPr="00BC2E44" w:rsidRDefault="00EF6748" w:rsidP="009E7F12">
      <w:pPr>
        <w:widowControl w:val="0"/>
        <w:autoSpaceDE w:val="0"/>
        <w:autoSpaceDN w:val="0"/>
        <w:adjustRightInd w:val="0"/>
        <w:spacing w:after="0" w:line="240" w:lineRule="auto"/>
        <w:ind w:firstLine="709"/>
        <w:jc w:val="both"/>
        <w:outlineLvl w:val="0"/>
        <w:rPr>
          <w:rFonts w:ascii="Liberation Serif" w:hAnsi="Liberation Serif" w:cs="Liberation Serif"/>
          <w:sz w:val="28"/>
          <w:szCs w:val="28"/>
        </w:rPr>
      </w:pPr>
      <w:r w:rsidRPr="00BC2E44">
        <w:rPr>
          <w:rFonts w:ascii="Liberation Serif" w:hAnsi="Liberation Serif" w:cs="Liberation Serif"/>
          <w:bCs/>
          <w:sz w:val="28"/>
          <w:szCs w:val="28"/>
        </w:rPr>
        <w:t>3</w:t>
      </w:r>
      <w:r w:rsidR="00A42260" w:rsidRPr="00BC2E44">
        <w:rPr>
          <w:rFonts w:ascii="Liberation Serif" w:hAnsi="Liberation Serif" w:cs="Liberation Serif"/>
          <w:bCs/>
          <w:sz w:val="28"/>
          <w:szCs w:val="28"/>
        </w:rPr>
        <w:t xml:space="preserve">) </w:t>
      </w:r>
      <w:r w:rsidR="009E7F12" w:rsidRPr="00BC2E44">
        <w:rPr>
          <w:rFonts w:ascii="Liberation Serif" w:hAnsi="Liberation Serif" w:cs="Liberation Serif"/>
          <w:sz w:val="28"/>
          <w:szCs w:val="28"/>
        </w:rPr>
        <w:t xml:space="preserve">подпункт </w:t>
      </w:r>
      <w:r w:rsidR="009E7F12">
        <w:rPr>
          <w:rFonts w:ascii="Liberation Serif" w:hAnsi="Liberation Serif" w:cs="Liberation Serif"/>
          <w:sz w:val="28"/>
          <w:szCs w:val="28"/>
        </w:rPr>
        <w:t>4.1</w:t>
      </w:r>
      <w:r w:rsidR="009E7F12" w:rsidRPr="00BC2E44">
        <w:rPr>
          <w:rFonts w:ascii="Liberation Serif" w:hAnsi="Liberation Serif" w:cs="Liberation Serif"/>
          <w:sz w:val="28"/>
          <w:szCs w:val="28"/>
        </w:rPr>
        <w:t xml:space="preserve"> пункта 1 статьи 6</w:t>
      </w:r>
      <w:r w:rsidR="00E35823">
        <w:rPr>
          <w:rFonts w:ascii="Liberation Serif" w:hAnsi="Liberation Serif" w:cs="Liberation Serif"/>
          <w:sz w:val="28"/>
          <w:szCs w:val="28"/>
        </w:rPr>
        <w:t>.1</w:t>
      </w:r>
      <w:r w:rsidR="009E7F12" w:rsidRPr="00BC2E44">
        <w:rPr>
          <w:rFonts w:ascii="Liberation Serif" w:hAnsi="Liberation Serif" w:cs="Liberation Serif"/>
          <w:sz w:val="28"/>
          <w:szCs w:val="28"/>
        </w:rPr>
        <w:t xml:space="preserve"> </w:t>
      </w:r>
      <w:r w:rsidR="009E7F12">
        <w:rPr>
          <w:rFonts w:ascii="Liberation Serif" w:hAnsi="Liberation Serif" w:cs="Liberation Serif"/>
          <w:sz w:val="28"/>
          <w:szCs w:val="28"/>
        </w:rPr>
        <w:t>признать утратившим силу;</w:t>
      </w:r>
      <w:r w:rsidR="009E7F12" w:rsidRPr="00BC2E44">
        <w:rPr>
          <w:rFonts w:ascii="Liberation Serif" w:hAnsi="Liberation Serif" w:cs="Liberation Serif"/>
          <w:sz w:val="28"/>
          <w:szCs w:val="28"/>
        </w:rPr>
        <w:t xml:space="preserve"> </w:t>
      </w:r>
    </w:p>
    <w:p w:rsidR="009E7F12" w:rsidRDefault="009E7F12" w:rsidP="00983D9C">
      <w:pPr>
        <w:widowControl w:val="0"/>
        <w:autoSpaceDE w:val="0"/>
        <w:autoSpaceDN w:val="0"/>
        <w:adjustRightInd w:val="0"/>
        <w:spacing w:after="0" w:line="240" w:lineRule="auto"/>
        <w:ind w:firstLine="709"/>
        <w:jc w:val="both"/>
        <w:outlineLvl w:val="0"/>
        <w:rPr>
          <w:rFonts w:ascii="Liberation Serif" w:hAnsi="Liberation Serif" w:cs="Liberation Serif"/>
          <w:bCs/>
          <w:sz w:val="28"/>
          <w:szCs w:val="28"/>
        </w:rPr>
      </w:pPr>
    </w:p>
    <w:p w:rsidR="00983D9C" w:rsidRPr="00BC2E44" w:rsidRDefault="009E7F12" w:rsidP="00983D9C">
      <w:pPr>
        <w:widowControl w:val="0"/>
        <w:autoSpaceDE w:val="0"/>
        <w:autoSpaceDN w:val="0"/>
        <w:adjustRightInd w:val="0"/>
        <w:spacing w:after="0" w:line="240" w:lineRule="auto"/>
        <w:ind w:firstLine="709"/>
        <w:jc w:val="both"/>
        <w:outlineLvl w:val="0"/>
        <w:rPr>
          <w:rFonts w:ascii="Liberation Serif" w:hAnsi="Liberation Serif" w:cs="Liberation Serif"/>
          <w:sz w:val="28"/>
          <w:szCs w:val="28"/>
        </w:rPr>
      </w:pPr>
      <w:r>
        <w:rPr>
          <w:rFonts w:ascii="Liberation Serif" w:hAnsi="Liberation Serif" w:cs="Liberation Serif"/>
          <w:sz w:val="28"/>
          <w:szCs w:val="28"/>
        </w:rPr>
        <w:t xml:space="preserve">4) </w:t>
      </w:r>
      <w:r w:rsidR="00983D9C" w:rsidRPr="00BC2E44">
        <w:rPr>
          <w:rFonts w:ascii="Liberation Serif" w:hAnsi="Liberation Serif" w:cs="Liberation Serif"/>
          <w:sz w:val="28"/>
          <w:szCs w:val="28"/>
        </w:rPr>
        <w:t xml:space="preserve">подпункт 31 пункта 1 статьи 6 изложить в следующей редакции: </w:t>
      </w:r>
    </w:p>
    <w:p w:rsidR="00A42260" w:rsidRPr="00BC2E44" w:rsidRDefault="00983D9C" w:rsidP="00983D9C">
      <w:pPr>
        <w:widowControl w:val="0"/>
        <w:autoSpaceDE w:val="0"/>
        <w:autoSpaceDN w:val="0"/>
        <w:adjustRightInd w:val="0"/>
        <w:spacing w:after="0" w:line="240" w:lineRule="auto"/>
        <w:ind w:firstLine="709"/>
        <w:jc w:val="both"/>
        <w:outlineLvl w:val="0"/>
        <w:rPr>
          <w:rFonts w:ascii="Liberation Serif" w:hAnsi="Liberation Serif" w:cs="Liberation Serif"/>
          <w:sz w:val="28"/>
          <w:szCs w:val="28"/>
        </w:rPr>
      </w:pPr>
      <w:r w:rsidRPr="00BC2E44">
        <w:rPr>
          <w:rFonts w:ascii="Liberation Serif" w:hAnsi="Liberation Serif" w:cs="Liberation Serif"/>
          <w:sz w:val="28"/>
          <w:szCs w:val="28"/>
        </w:rPr>
        <w:t>«</w:t>
      </w:r>
      <w:r w:rsidR="00EF6748" w:rsidRPr="00BC2E44">
        <w:rPr>
          <w:rFonts w:ascii="Liberation Serif" w:hAnsi="Liberation Serif" w:cs="Liberation Serif"/>
          <w:sz w:val="28"/>
          <w:szCs w:val="28"/>
        </w:rPr>
        <w:t>31</w:t>
      </w:r>
      <w:r w:rsidRPr="00BC2E44">
        <w:rPr>
          <w:rFonts w:ascii="Liberation Serif" w:hAnsi="Liberation Serif" w:cs="Liberation Serif"/>
          <w:sz w:val="28"/>
          <w:szCs w:val="28"/>
        </w:rPr>
        <w:t xml:space="preserve">) </w:t>
      </w:r>
      <w:r w:rsidR="000B4016" w:rsidRPr="00BC2E44">
        <w:rPr>
          <w:rFonts w:ascii="Liberation Serif" w:hAnsi="Liberation Serif" w:cs="Liberation Serif"/>
          <w:sz w:val="28"/>
          <w:szCs w:val="28"/>
        </w:rPr>
        <w:t>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000B4016" w:rsidRPr="00BC2E44">
        <w:rPr>
          <w:rFonts w:ascii="Liberation Serif" w:hAnsi="Liberation Serif" w:cs="Liberation Serif"/>
          <w:sz w:val="28"/>
          <w:szCs w:val="28"/>
        </w:rPr>
        <w:t>волонтерству</w:t>
      </w:r>
      <w:proofErr w:type="spellEnd"/>
      <w:r w:rsidR="000B4016" w:rsidRPr="00BC2E44">
        <w:rPr>
          <w:rFonts w:ascii="Liberation Serif" w:hAnsi="Liberation Serif" w:cs="Liberation Serif"/>
          <w:sz w:val="28"/>
          <w:szCs w:val="28"/>
        </w:rPr>
        <w:t>)</w:t>
      </w:r>
      <w:r w:rsidR="00EF6748" w:rsidRPr="00BC2E44">
        <w:rPr>
          <w:rFonts w:ascii="Liberation Serif" w:hAnsi="Liberation Serif" w:cs="Liberation Serif"/>
          <w:sz w:val="28"/>
          <w:szCs w:val="28"/>
        </w:rPr>
        <w:t>»</w:t>
      </w:r>
      <w:r w:rsidR="00E244A0" w:rsidRPr="00BC2E44">
        <w:rPr>
          <w:rFonts w:ascii="Liberation Serif" w:hAnsi="Liberation Serif" w:cs="Liberation Serif"/>
          <w:sz w:val="28"/>
          <w:szCs w:val="28"/>
        </w:rPr>
        <w:t>;</w:t>
      </w:r>
    </w:p>
    <w:p w:rsidR="00983D9C" w:rsidRPr="00BC2E44" w:rsidRDefault="00983D9C" w:rsidP="00983D9C">
      <w:pPr>
        <w:widowControl w:val="0"/>
        <w:autoSpaceDE w:val="0"/>
        <w:autoSpaceDN w:val="0"/>
        <w:adjustRightInd w:val="0"/>
        <w:spacing w:after="0" w:line="240" w:lineRule="auto"/>
        <w:ind w:firstLine="709"/>
        <w:jc w:val="both"/>
        <w:outlineLvl w:val="0"/>
        <w:rPr>
          <w:rFonts w:ascii="Liberation Serif" w:hAnsi="Liberation Serif" w:cs="Liberation Serif"/>
          <w:sz w:val="28"/>
          <w:szCs w:val="28"/>
        </w:rPr>
      </w:pPr>
    </w:p>
    <w:p w:rsidR="00EF6748" w:rsidRPr="00BC2E44" w:rsidRDefault="005D3170" w:rsidP="00EF6748">
      <w:pPr>
        <w:widowControl w:val="0"/>
        <w:autoSpaceDE w:val="0"/>
        <w:autoSpaceDN w:val="0"/>
        <w:adjustRightInd w:val="0"/>
        <w:spacing w:after="0" w:line="240" w:lineRule="auto"/>
        <w:ind w:firstLine="709"/>
        <w:jc w:val="both"/>
        <w:outlineLvl w:val="0"/>
        <w:rPr>
          <w:rFonts w:ascii="Liberation Serif" w:hAnsi="Liberation Serif" w:cs="Liberation Serif"/>
          <w:sz w:val="28"/>
          <w:szCs w:val="28"/>
        </w:rPr>
      </w:pPr>
      <w:r>
        <w:rPr>
          <w:rFonts w:ascii="Liberation Serif" w:hAnsi="Liberation Serif" w:cs="Liberation Serif"/>
          <w:sz w:val="28"/>
          <w:szCs w:val="28"/>
        </w:rPr>
        <w:t>5</w:t>
      </w:r>
      <w:r w:rsidR="00A42260" w:rsidRPr="00BC2E44">
        <w:rPr>
          <w:rFonts w:ascii="Liberation Serif" w:hAnsi="Liberation Serif" w:cs="Liberation Serif"/>
          <w:sz w:val="28"/>
          <w:szCs w:val="28"/>
        </w:rPr>
        <w:t>)</w:t>
      </w:r>
      <w:r w:rsidR="00EF6748" w:rsidRPr="00BC2E44">
        <w:rPr>
          <w:rFonts w:ascii="Liberation Serif" w:hAnsi="Liberation Serif" w:cs="Liberation Serif"/>
        </w:rPr>
        <w:t xml:space="preserve"> </w:t>
      </w:r>
      <w:r w:rsidR="00EF6748" w:rsidRPr="00BC2E44">
        <w:rPr>
          <w:rFonts w:ascii="Liberation Serif" w:hAnsi="Liberation Serif" w:cs="Liberation Serif"/>
          <w:sz w:val="28"/>
          <w:szCs w:val="28"/>
        </w:rPr>
        <w:t xml:space="preserve">подпункт 38 пункта 1 статьи 6 изложить в следующей редакции: </w:t>
      </w:r>
    </w:p>
    <w:p w:rsidR="00EF6748" w:rsidRDefault="00EF6748" w:rsidP="00BC2E44">
      <w:pPr>
        <w:widowControl w:val="0"/>
        <w:autoSpaceDE w:val="0"/>
        <w:autoSpaceDN w:val="0"/>
        <w:adjustRightInd w:val="0"/>
        <w:spacing w:after="0" w:line="240" w:lineRule="auto"/>
        <w:ind w:firstLine="709"/>
        <w:jc w:val="both"/>
        <w:outlineLvl w:val="0"/>
        <w:rPr>
          <w:rFonts w:ascii="Liberation Serif" w:hAnsi="Liberation Serif" w:cs="Liberation Serif"/>
          <w:sz w:val="28"/>
          <w:szCs w:val="28"/>
        </w:rPr>
      </w:pPr>
      <w:r w:rsidRPr="00BC2E44">
        <w:rPr>
          <w:rFonts w:ascii="Liberation Serif" w:hAnsi="Liberation Serif" w:cs="Liberation Serif"/>
          <w:sz w:val="28"/>
          <w:szCs w:val="28"/>
        </w:rPr>
        <w:t>«38) организация в соответствии с Федеральным законом от 24 июля 2007 года № 221-ФЗ «О кадастровой деятельности» выполнения комплексных кадастровых работ и утверждение карты-плана территории.»;</w:t>
      </w:r>
    </w:p>
    <w:p w:rsidR="009E7F12" w:rsidRDefault="009E7F12" w:rsidP="00BC2E44">
      <w:pPr>
        <w:widowControl w:val="0"/>
        <w:autoSpaceDE w:val="0"/>
        <w:autoSpaceDN w:val="0"/>
        <w:adjustRightInd w:val="0"/>
        <w:spacing w:after="0" w:line="240" w:lineRule="auto"/>
        <w:ind w:firstLine="709"/>
        <w:jc w:val="both"/>
        <w:outlineLvl w:val="0"/>
        <w:rPr>
          <w:rFonts w:ascii="Liberation Serif" w:hAnsi="Liberation Serif" w:cs="Liberation Serif"/>
          <w:sz w:val="28"/>
          <w:szCs w:val="28"/>
        </w:rPr>
      </w:pPr>
    </w:p>
    <w:p w:rsidR="009E7F12" w:rsidRPr="00BC2E44" w:rsidRDefault="005D3170" w:rsidP="009E7F12">
      <w:pPr>
        <w:widowControl w:val="0"/>
        <w:autoSpaceDE w:val="0"/>
        <w:autoSpaceDN w:val="0"/>
        <w:adjustRightInd w:val="0"/>
        <w:spacing w:after="0" w:line="240" w:lineRule="auto"/>
        <w:ind w:firstLine="709"/>
        <w:jc w:val="both"/>
        <w:outlineLvl w:val="0"/>
        <w:rPr>
          <w:rFonts w:ascii="Liberation Serif" w:hAnsi="Liberation Serif" w:cs="Liberation Serif"/>
          <w:sz w:val="28"/>
          <w:szCs w:val="28"/>
        </w:rPr>
      </w:pPr>
      <w:r>
        <w:rPr>
          <w:rFonts w:ascii="Liberation Serif" w:hAnsi="Liberation Serif" w:cs="Liberation Serif"/>
          <w:bCs/>
          <w:sz w:val="28"/>
          <w:szCs w:val="28"/>
        </w:rPr>
        <w:t>6</w:t>
      </w:r>
      <w:r w:rsidR="009E7F12" w:rsidRPr="00BC2E44">
        <w:rPr>
          <w:rFonts w:ascii="Liberation Serif" w:hAnsi="Liberation Serif" w:cs="Liberation Serif"/>
          <w:bCs/>
          <w:sz w:val="28"/>
          <w:szCs w:val="28"/>
        </w:rPr>
        <w:t xml:space="preserve">) </w:t>
      </w:r>
      <w:r w:rsidR="009E7F12" w:rsidRPr="00BC2E44">
        <w:rPr>
          <w:rFonts w:ascii="Liberation Serif" w:hAnsi="Liberation Serif" w:cs="Liberation Serif"/>
          <w:sz w:val="28"/>
          <w:szCs w:val="28"/>
        </w:rPr>
        <w:t xml:space="preserve">подпункт </w:t>
      </w:r>
      <w:r w:rsidR="009E7F12">
        <w:rPr>
          <w:rFonts w:ascii="Liberation Serif" w:hAnsi="Liberation Serif" w:cs="Liberation Serif"/>
          <w:sz w:val="28"/>
          <w:szCs w:val="28"/>
        </w:rPr>
        <w:t>13</w:t>
      </w:r>
      <w:r w:rsidR="009E7F12" w:rsidRPr="00BC2E44">
        <w:rPr>
          <w:rFonts w:ascii="Liberation Serif" w:hAnsi="Liberation Serif" w:cs="Liberation Serif"/>
          <w:sz w:val="28"/>
          <w:szCs w:val="28"/>
        </w:rPr>
        <w:t xml:space="preserve"> пункта </w:t>
      </w:r>
      <w:r w:rsidR="009E7F12">
        <w:rPr>
          <w:rFonts w:ascii="Liberation Serif" w:hAnsi="Liberation Serif" w:cs="Liberation Serif"/>
          <w:sz w:val="28"/>
          <w:szCs w:val="28"/>
        </w:rPr>
        <w:t>3</w:t>
      </w:r>
      <w:r w:rsidR="009E7F12" w:rsidRPr="00BC2E44">
        <w:rPr>
          <w:rFonts w:ascii="Liberation Serif" w:hAnsi="Liberation Serif" w:cs="Liberation Serif"/>
          <w:sz w:val="28"/>
          <w:szCs w:val="28"/>
        </w:rPr>
        <w:t xml:space="preserve"> статьи </w:t>
      </w:r>
      <w:r w:rsidR="009E7F12">
        <w:rPr>
          <w:rFonts w:ascii="Liberation Serif" w:hAnsi="Liberation Serif" w:cs="Liberation Serif"/>
          <w:sz w:val="28"/>
          <w:szCs w:val="28"/>
        </w:rPr>
        <w:t>23</w:t>
      </w:r>
      <w:r w:rsidR="009E7F12" w:rsidRPr="00BC2E44">
        <w:rPr>
          <w:rFonts w:ascii="Liberation Serif" w:hAnsi="Liberation Serif" w:cs="Liberation Serif"/>
          <w:sz w:val="28"/>
          <w:szCs w:val="28"/>
        </w:rPr>
        <w:t xml:space="preserve"> </w:t>
      </w:r>
      <w:r w:rsidR="009E7F12">
        <w:rPr>
          <w:rFonts w:ascii="Liberation Serif" w:hAnsi="Liberation Serif" w:cs="Liberation Serif"/>
          <w:sz w:val="28"/>
          <w:szCs w:val="28"/>
        </w:rPr>
        <w:t>признать утратившим силу;</w:t>
      </w:r>
      <w:r w:rsidR="009E7F12" w:rsidRPr="00BC2E44">
        <w:rPr>
          <w:rFonts w:ascii="Liberation Serif" w:hAnsi="Liberation Serif" w:cs="Liberation Serif"/>
          <w:sz w:val="28"/>
          <w:szCs w:val="28"/>
        </w:rPr>
        <w:t xml:space="preserve"> </w:t>
      </w:r>
    </w:p>
    <w:p w:rsidR="00933243" w:rsidRPr="009E7F12" w:rsidRDefault="00933243" w:rsidP="00BC2E44">
      <w:pPr>
        <w:autoSpaceDE w:val="0"/>
        <w:autoSpaceDN w:val="0"/>
        <w:adjustRightInd w:val="0"/>
        <w:spacing w:after="0" w:line="240" w:lineRule="auto"/>
        <w:ind w:firstLine="709"/>
        <w:jc w:val="both"/>
        <w:rPr>
          <w:rFonts w:ascii="Liberation Serif" w:hAnsi="Liberation Serif" w:cs="Liberation Serif"/>
          <w:bCs/>
          <w:sz w:val="28"/>
          <w:szCs w:val="28"/>
        </w:rPr>
      </w:pPr>
    </w:p>
    <w:p w:rsidR="00BC2E44" w:rsidRPr="00BC2E44" w:rsidRDefault="005D3170" w:rsidP="00BC2E44">
      <w:pPr>
        <w:autoSpaceDE w:val="0"/>
        <w:autoSpaceDN w:val="0"/>
        <w:adjustRightInd w:val="0"/>
        <w:spacing w:after="0" w:line="240" w:lineRule="auto"/>
        <w:ind w:firstLine="709"/>
        <w:jc w:val="both"/>
        <w:rPr>
          <w:rFonts w:ascii="Liberation Serif" w:eastAsia="Times New Roman" w:hAnsi="Liberation Serif" w:cs="Liberation Serif"/>
          <w:color w:val="000000" w:themeColor="text1"/>
          <w:sz w:val="28"/>
          <w:szCs w:val="28"/>
          <w:lang w:eastAsia="ru-RU"/>
        </w:rPr>
      </w:pPr>
      <w:r>
        <w:rPr>
          <w:rFonts w:ascii="Liberation Serif" w:hAnsi="Liberation Serif" w:cs="Liberation Serif"/>
          <w:bCs/>
          <w:color w:val="000000" w:themeColor="text1"/>
          <w:sz w:val="28"/>
          <w:szCs w:val="28"/>
        </w:rPr>
        <w:t>7</w:t>
      </w:r>
      <w:r w:rsidR="00A42260" w:rsidRPr="00BC2E44">
        <w:rPr>
          <w:rFonts w:ascii="Liberation Serif" w:hAnsi="Liberation Serif" w:cs="Liberation Serif"/>
          <w:bCs/>
          <w:color w:val="000000" w:themeColor="text1"/>
          <w:sz w:val="28"/>
          <w:szCs w:val="28"/>
        </w:rPr>
        <w:t xml:space="preserve">) </w:t>
      </w:r>
      <w:r w:rsidR="00BC2E44" w:rsidRPr="00BC2E44">
        <w:rPr>
          <w:rFonts w:ascii="Liberation Serif" w:hAnsi="Liberation Serif" w:cs="Liberation Serif"/>
          <w:bCs/>
          <w:color w:val="000000" w:themeColor="text1"/>
          <w:sz w:val="28"/>
          <w:szCs w:val="28"/>
        </w:rPr>
        <w:t>в статье 28:</w:t>
      </w:r>
    </w:p>
    <w:p w:rsidR="00FB524E" w:rsidRPr="00BC2E44" w:rsidRDefault="00BC2E44" w:rsidP="00BC2E44">
      <w:pPr>
        <w:autoSpaceDE w:val="0"/>
        <w:autoSpaceDN w:val="0"/>
        <w:adjustRightInd w:val="0"/>
        <w:spacing w:after="0" w:line="240" w:lineRule="auto"/>
        <w:ind w:firstLine="709"/>
        <w:jc w:val="both"/>
        <w:rPr>
          <w:rFonts w:ascii="Liberation Serif" w:eastAsia="Times New Roman" w:hAnsi="Liberation Serif" w:cs="Liberation Serif"/>
          <w:color w:val="000000" w:themeColor="text1"/>
          <w:sz w:val="28"/>
          <w:szCs w:val="28"/>
          <w:lang w:eastAsia="ru-RU"/>
        </w:rPr>
      </w:pPr>
      <w:r w:rsidRPr="00BC2E44">
        <w:rPr>
          <w:rFonts w:ascii="Liberation Serif" w:eastAsia="Times New Roman" w:hAnsi="Liberation Serif" w:cs="Liberation Serif"/>
          <w:color w:val="000000" w:themeColor="text1"/>
          <w:sz w:val="28"/>
          <w:szCs w:val="28"/>
          <w:lang w:eastAsia="ru-RU"/>
        </w:rPr>
        <w:t>в подпункте</w:t>
      </w:r>
      <w:r w:rsidR="00FB524E" w:rsidRPr="00BC2E44">
        <w:rPr>
          <w:rFonts w:ascii="Liberation Serif" w:eastAsia="Times New Roman" w:hAnsi="Liberation Serif" w:cs="Liberation Serif"/>
          <w:color w:val="000000" w:themeColor="text1"/>
          <w:sz w:val="28"/>
          <w:szCs w:val="28"/>
          <w:lang w:eastAsia="ru-RU"/>
        </w:rPr>
        <w:t xml:space="preserve"> 6 </w:t>
      </w:r>
      <w:r w:rsidRPr="00BC2E44">
        <w:rPr>
          <w:rFonts w:ascii="Liberation Serif" w:eastAsia="Times New Roman" w:hAnsi="Liberation Serif" w:cs="Liberation Serif"/>
          <w:color w:val="000000" w:themeColor="text1"/>
          <w:sz w:val="28"/>
          <w:szCs w:val="28"/>
          <w:lang w:eastAsia="ru-RU"/>
        </w:rPr>
        <w:t xml:space="preserve">пункта </w:t>
      </w:r>
      <w:r w:rsidR="00FB524E" w:rsidRPr="00BC2E44">
        <w:rPr>
          <w:rFonts w:ascii="Liberation Serif" w:eastAsia="Times New Roman" w:hAnsi="Liberation Serif" w:cs="Liberation Serif"/>
          <w:color w:val="000000" w:themeColor="text1"/>
          <w:sz w:val="28"/>
          <w:szCs w:val="28"/>
          <w:lang w:eastAsia="ru-RU"/>
        </w:rPr>
        <w:t>6 слова «</w:t>
      </w:r>
      <w:r w:rsidRPr="00BC2E44">
        <w:rPr>
          <w:rFonts w:ascii="Liberation Serif" w:hAnsi="Liberation Serif" w:cs="Liberation Serif"/>
          <w:color w:val="000000" w:themeColor="text1"/>
          <w:sz w:val="28"/>
          <w:szCs w:val="28"/>
        </w:rPr>
        <w:t>программ и планов социально-экономического развития</w:t>
      </w:r>
      <w:r w:rsidR="002147FA">
        <w:rPr>
          <w:rFonts w:ascii="Liberation Serif" w:hAnsi="Liberation Serif" w:cs="Liberation Serif"/>
          <w:color w:val="000000" w:themeColor="text1"/>
          <w:sz w:val="28"/>
          <w:szCs w:val="28"/>
        </w:rPr>
        <w:t xml:space="preserve"> городского округа</w:t>
      </w:r>
      <w:r w:rsidR="00FB524E" w:rsidRPr="00BC2E44">
        <w:rPr>
          <w:rFonts w:ascii="Liberation Serif" w:eastAsia="Times New Roman" w:hAnsi="Liberation Serif" w:cs="Liberation Serif"/>
          <w:color w:val="000000" w:themeColor="text1"/>
          <w:sz w:val="28"/>
          <w:szCs w:val="28"/>
          <w:lang w:eastAsia="ru-RU"/>
        </w:rPr>
        <w:t xml:space="preserve">» заменить словами </w:t>
      </w:r>
      <w:r w:rsidRPr="00BC2E44">
        <w:rPr>
          <w:rFonts w:ascii="Liberation Serif" w:eastAsia="Times New Roman" w:hAnsi="Liberation Serif" w:cs="Liberation Serif"/>
          <w:color w:val="000000" w:themeColor="text1"/>
          <w:sz w:val="28"/>
          <w:szCs w:val="28"/>
          <w:lang w:eastAsia="ru-RU"/>
        </w:rPr>
        <w:t>«стратегии социально-экономического развития</w:t>
      </w:r>
      <w:r w:rsidR="002147FA">
        <w:rPr>
          <w:rFonts w:ascii="Liberation Serif" w:eastAsia="Times New Roman" w:hAnsi="Liberation Serif" w:cs="Liberation Serif"/>
          <w:color w:val="000000" w:themeColor="text1"/>
          <w:sz w:val="28"/>
          <w:szCs w:val="28"/>
          <w:lang w:eastAsia="ru-RU"/>
        </w:rPr>
        <w:t xml:space="preserve"> городского округа</w:t>
      </w:r>
      <w:r w:rsidRPr="00BC2E44">
        <w:rPr>
          <w:rFonts w:ascii="Liberation Serif" w:eastAsia="Times New Roman" w:hAnsi="Liberation Serif" w:cs="Liberation Serif"/>
          <w:color w:val="000000" w:themeColor="text1"/>
          <w:sz w:val="28"/>
          <w:szCs w:val="28"/>
          <w:lang w:eastAsia="ru-RU"/>
        </w:rPr>
        <w:t>»;</w:t>
      </w:r>
    </w:p>
    <w:p w:rsidR="00FB524E" w:rsidRPr="00BC2E44" w:rsidRDefault="00BC2E44" w:rsidP="00BC2E44">
      <w:pPr>
        <w:autoSpaceDE w:val="0"/>
        <w:autoSpaceDN w:val="0"/>
        <w:adjustRightInd w:val="0"/>
        <w:spacing w:after="0" w:line="240" w:lineRule="auto"/>
        <w:ind w:firstLine="709"/>
        <w:jc w:val="both"/>
        <w:rPr>
          <w:rFonts w:ascii="Liberation Serif" w:eastAsia="Times New Roman" w:hAnsi="Liberation Serif" w:cs="Liberation Serif"/>
          <w:color w:val="000000" w:themeColor="text1"/>
          <w:sz w:val="28"/>
          <w:szCs w:val="28"/>
          <w:lang w:eastAsia="ru-RU"/>
        </w:rPr>
      </w:pPr>
      <w:r w:rsidRPr="00BC2E44">
        <w:rPr>
          <w:rFonts w:ascii="Liberation Serif" w:eastAsia="Times New Roman" w:hAnsi="Liberation Serif" w:cs="Liberation Serif"/>
          <w:color w:val="000000" w:themeColor="text1"/>
          <w:sz w:val="28"/>
          <w:szCs w:val="28"/>
          <w:lang w:eastAsia="ru-RU"/>
        </w:rPr>
        <w:t>в подпункте 9 пункта 6 слова «</w:t>
      </w:r>
      <w:r w:rsidRPr="00BC2E44">
        <w:rPr>
          <w:rFonts w:ascii="Liberation Serif" w:hAnsi="Liberation Serif" w:cs="Liberation Serif"/>
          <w:color w:val="000000" w:themeColor="text1"/>
          <w:sz w:val="28"/>
          <w:szCs w:val="28"/>
        </w:rPr>
        <w:t>планов и программ социально-экономического развития</w:t>
      </w:r>
      <w:r w:rsidR="00781978">
        <w:rPr>
          <w:rFonts w:ascii="Liberation Serif" w:hAnsi="Liberation Serif" w:cs="Liberation Serif"/>
          <w:color w:val="000000" w:themeColor="text1"/>
          <w:sz w:val="28"/>
          <w:szCs w:val="28"/>
        </w:rPr>
        <w:t xml:space="preserve"> городского округа, отчеты об их исполнении</w:t>
      </w:r>
      <w:r w:rsidRPr="00BC2E44">
        <w:rPr>
          <w:rFonts w:ascii="Liberation Serif" w:eastAsia="Times New Roman" w:hAnsi="Liberation Serif" w:cs="Liberation Serif"/>
          <w:color w:val="000000" w:themeColor="text1"/>
          <w:sz w:val="28"/>
          <w:szCs w:val="28"/>
          <w:lang w:eastAsia="ru-RU"/>
        </w:rPr>
        <w:t>» заменить словами «стратегии социально-экономического развития</w:t>
      </w:r>
      <w:r w:rsidR="00781978">
        <w:rPr>
          <w:rFonts w:ascii="Liberation Serif" w:eastAsia="Times New Roman" w:hAnsi="Liberation Serif" w:cs="Liberation Serif"/>
          <w:color w:val="000000" w:themeColor="text1"/>
          <w:sz w:val="28"/>
          <w:szCs w:val="28"/>
          <w:lang w:eastAsia="ru-RU"/>
        </w:rPr>
        <w:t xml:space="preserve"> городского округа</w:t>
      </w:r>
      <w:r w:rsidRPr="00BC2E44">
        <w:rPr>
          <w:rFonts w:ascii="Liberation Serif" w:eastAsia="Times New Roman" w:hAnsi="Liberation Serif" w:cs="Liberation Serif"/>
          <w:color w:val="000000" w:themeColor="text1"/>
          <w:sz w:val="28"/>
          <w:szCs w:val="28"/>
          <w:lang w:eastAsia="ru-RU"/>
        </w:rPr>
        <w:t>»;</w:t>
      </w:r>
    </w:p>
    <w:p w:rsidR="00BC2E44" w:rsidRPr="00BC2E44" w:rsidRDefault="00BC2E44" w:rsidP="003B1C14">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p>
    <w:p w:rsidR="009E7F12" w:rsidRPr="00BC2E44" w:rsidRDefault="005D3170" w:rsidP="009E7F12">
      <w:pPr>
        <w:widowControl w:val="0"/>
        <w:autoSpaceDE w:val="0"/>
        <w:autoSpaceDN w:val="0"/>
        <w:adjustRightInd w:val="0"/>
        <w:spacing w:after="0" w:line="240" w:lineRule="auto"/>
        <w:ind w:firstLine="709"/>
        <w:jc w:val="both"/>
        <w:outlineLvl w:val="0"/>
        <w:rPr>
          <w:rFonts w:ascii="Liberation Serif" w:hAnsi="Liberation Serif" w:cs="Liberation Serif"/>
          <w:sz w:val="28"/>
          <w:szCs w:val="28"/>
        </w:rPr>
      </w:pPr>
      <w:r>
        <w:rPr>
          <w:rFonts w:ascii="Liberation Serif" w:eastAsia="Times New Roman" w:hAnsi="Liberation Serif" w:cs="Liberation Serif"/>
          <w:sz w:val="28"/>
          <w:szCs w:val="28"/>
          <w:lang w:eastAsia="ru-RU"/>
        </w:rPr>
        <w:t>8</w:t>
      </w:r>
      <w:r w:rsidR="003B1C14" w:rsidRPr="00BC2E44">
        <w:rPr>
          <w:rFonts w:ascii="Liberation Serif" w:eastAsia="Times New Roman" w:hAnsi="Liberation Serif" w:cs="Liberation Serif"/>
          <w:sz w:val="28"/>
          <w:szCs w:val="28"/>
          <w:lang w:eastAsia="ru-RU"/>
        </w:rPr>
        <w:t>)</w:t>
      </w:r>
      <w:r w:rsidR="009E7F12" w:rsidRPr="009E7F12">
        <w:rPr>
          <w:rFonts w:ascii="Liberation Serif" w:hAnsi="Liberation Serif" w:cs="Liberation Serif"/>
          <w:bCs/>
          <w:sz w:val="28"/>
          <w:szCs w:val="28"/>
        </w:rPr>
        <w:t xml:space="preserve"> </w:t>
      </w:r>
      <w:r w:rsidR="009E7F12" w:rsidRPr="00BC2E44">
        <w:rPr>
          <w:rFonts w:ascii="Liberation Serif" w:hAnsi="Liberation Serif" w:cs="Liberation Serif"/>
          <w:sz w:val="28"/>
          <w:szCs w:val="28"/>
        </w:rPr>
        <w:t xml:space="preserve">подпункт </w:t>
      </w:r>
      <w:r w:rsidR="009E7F12">
        <w:rPr>
          <w:rFonts w:ascii="Liberation Serif" w:hAnsi="Liberation Serif" w:cs="Liberation Serif"/>
          <w:sz w:val="28"/>
          <w:szCs w:val="28"/>
        </w:rPr>
        <w:t>4 пункта 1 статьи 31</w:t>
      </w:r>
      <w:r w:rsidR="009E7F12" w:rsidRPr="00BC2E44">
        <w:rPr>
          <w:rFonts w:ascii="Liberation Serif" w:hAnsi="Liberation Serif" w:cs="Liberation Serif"/>
          <w:sz w:val="28"/>
          <w:szCs w:val="28"/>
        </w:rPr>
        <w:t xml:space="preserve"> </w:t>
      </w:r>
      <w:r w:rsidR="009E7F12">
        <w:rPr>
          <w:rFonts w:ascii="Liberation Serif" w:hAnsi="Liberation Serif" w:cs="Liberation Serif"/>
          <w:sz w:val="28"/>
          <w:szCs w:val="28"/>
        </w:rPr>
        <w:t>признать утратившим силу;</w:t>
      </w:r>
      <w:r w:rsidR="009E7F12" w:rsidRPr="00BC2E44">
        <w:rPr>
          <w:rFonts w:ascii="Liberation Serif" w:hAnsi="Liberation Serif" w:cs="Liberation Serif"/>
          <w:sz w:val="28"/>
          <w:szCs w:val="28"/>
        </w:rPr>
        <w:t xml:space="preserve"> </w:t>
      </w:r>
    </w:p>
    <w:p w:rsidR="009E7F12" w:rsidRDefault="009E7F12" w:rsidP="003B1C14">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p>
    <w:p w:rsidR="003B1C14" w:rsidRPr="00BC2E44" w:rsidRDefault="005D3170" w:rsidP="003B1C14">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9</w:t>
      </w:r>
      <w:r w:rsidR="009E7F12">
        <w:rPr>
          <w:rFonts w:ascii="Liberation Serif" w:eastAsia="Times New Roman" w:hAnsi="Liberation Serif" w:cs="Liberation Serif"/>
          <w:sz w:val="28"/>
          <w:szCs w:val="28"/>
          <w:lang w:eastAsia="ru-RU"/>
        </w:rPr>
        <w:t>)</w:t>
      </w:r>
      <w:r w:rsidR="003B1C14" w:rsidRPr="00BC2E44">
        <w:rPr>
          <w:rFonts w:ascii="Liberation Serif" w:eastAsia="Times New Roman" w:hAnsi="Liberation Serif" w:cs="Liberation Serif"/>
          <w:sz w:val="28"/>
          <w:szCs w:val="28"/>
          <w:lang w:eastAsia="ru-RU"/>
        </w:rPr>
        <w:t xml:space="preserve"> подпункт 12 пункта 1 статьи 31 изложить в следующей редакции: </w:t>
      </w:r>
    </w:p>
    <w:p w:rsidR="003B1C14" w:rsidRPr="00BC2E44" w:rsidRDefault="00FC3809" w:rsidP="003B1C14">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BC2E44">
        <w:rPr>
          <w:rFonts w:ascii="Liberation Serif" w:eastAsia="Times New Roman" w:hAnsi="Liberation Serif" w:cs="Liberation Serif"/>
          <w:sz w:val="28"/>
          <w:szCs w:val="28"/>
          <w:lang w:eastAsia="ru-RU"/>
        </w:rPr>
        <w:t>«</w:t>
      </w:r>
      <w:r w:rsidR="005B2AA8">
        <w:rPr>
          <w:rFonts w:ascii="Liberation Serif" w:eastAsia="Times New Roman" w:hAnsi="Liberation Serif" w:cs="Liberation Serif"/>
          <w:sz w:val="28"/>
          <w:szCs w:val="28"/>
          <w:lang w:eastAsia="ru-RU"/>
        </w:rPr>
        <w:t>12</w:t>
      </w:r>
      <w:r w:rsidRPr="00BC2E44">
        <w:rPr>
          <w:rFonts w:ascii="Liberation Serif" w:eastAsia="Times New Roman" w:hAnsi="Liberation Serif" w:cs="Liberation Serif"/>
          <w:sz w:val="28"/>
          <w:szCs w:val="28"/>
          <w:lang w:eastAsia="ru-RU"/>
        </w:rPr>
        <w:t xml:space="preserve">) </w:t>
      </w:r>
      <w:r w:rsidR="003B1C14" w:rsidRPr="00BC2E44">
        <w:rPr>
          <w:rFonts w:ascii="Liberation Serif" w:eastAsia="Times New Roman" w:hAnsi="Liberation Serif" w:cs="Liberation Serif"/>
          <w:sz w:val="28"/>
          <w:szCs w:val="28"/>
          <w:lang w:eastAsia="ru-RU"/>
        </w:rPr>
        <w:t>согласование переустройства и перепланировки помещений</w:t>
      </w:r>
      <w:r w:rsidR="008C1EAE">
        <w:rPr>
          <w:rFonts w:ascii="Liberation Serif" w:eastAsia="Times New Roman" w:hAnsi="Liberation Serif" w:cs="Liberation Serif"/>
          <w:sz w:val="28"/>
          <w:szCs w:val="28"/>
          <w:lang w:eastAsia="ru-RU"/>
        </w:rPr>
        <w:t xml:space="preserve"> в многоквартирном доме;».</w:t>
      </w:r>
    </w:p>
    <w:p w:rsidR="003B1C14" w:rsidRPr="00BC2E44" w:rsidRDefault="003B1C14" w:rsidP="003B1C14">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p>
    <w:p w:rsidR="00A42260" w:rsidRPr="00BC2E44" w:rsidRDefault="00A42260" w:rsidP="00A42260">
      <w:pPr>
        <w:widowControl w:val="0"/>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BC2E44">
        <w:rPr>
          <w:rFonts w:ascii="Liberation Serif" w:eastAsia="Times New Roman" w:hAnsi="Liberation Serif" w:cs="Liberation Serif"/>
          <w:sz w:val="28"/>
          <w:szCs w:val="28"/>
          <w:lang w:eastAsia="ru-RU"/>
        </w:rPr>
        <w:t xml:space="preserve">2. Настоящее Решение направить на регистрацию в </w:t>
      </w:r>
      <w:r w:rsidR="000E0758">
        <w:rPr>
          <w:rFonts w:ascii="Liberation Serif" w:eastAsia="Times New Roman" w:hAnsi="Liberation Serif" w:cs="Liberation Serif"/>
          <w:sz w:val="28"/>
          <w:szCs w:val="28"/>
          <w:lang w:eastAsia="ru-RU"/>
        </w:rPr>
        <w:t>Главное У</w:t>
      </w:r>
      <w:r w:rsidRPr="00BC2E44">
        <w:rPr>
          <w:rFonts w:ascii="Liberation Serif" w:eastAsia="Times New Roman" w:hAnsi="Liberation Serif" w:cs="Liberation Serif"/>
          <w:sz w:val="28"/>
          <w:szCs w:val="28"/>
          <w:lang w:eastAsia="ru-RU"/>
        </w:rPr>
        <w:t>правление Министерства юстиции Российской Федерации по Свердловской области.</w:t>
      </w:r>
    </w:p>
    <w:p w:rsidR="00A42260" w:rsidRPr="00BC2E44" w:rsidRDefault="00A42260" w:rsidP="00A42260">
      <w:pPr>
        <w:widowControl w:val="0"/>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p>
    <w:p w:rsidR="00A42260" w:rsidRDefault="00A42260" w:rsidP="00A42260">
      <w:pPr>
        <w:widowControl w:val="0"/>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BC2E44">
        <w:rPr>
          <w:rFonts w:ascii="Liberation Serif" w:eastAsia="Times New Roman" w:hAnsi="Liberation Serif" w:cs="Liberation Serif"/>
          <w:sz w:val="28"/>
          <w:szCs w:val="28"/>
          <w:lang w:eastAsia="ru-RU"/>
        </w:rPr>
        <w:t xml:space="preserve">3. После регистрации в </w:t>
      </w:r>
      <w:r w:rsidR="00C04160">
        <w:rPr>
          <w:rFonts w:ascii="Liberation Serif" w:eastAsia="Times New Roman" w:hAnsi="Liberation Serif" w:cs="Liberation Serif"/>
          <w:sz w:val="28"/>
          <w:szCs w:val="28"/>
          <w:lang w:eastAsia="ru-RU"/>
        </w:rPr>
        <w:t xml:space="preserve">Главном </w:t>
      </w:r>
      <w:bookmarkStart w:id="0" w:name="_GoBack"/>
      <w:bookmarkEnd w:id="0"/>
      <w:r w:rsidRPr="00BC2E44">
        <w:rPr>
          <w:rFonts w:ascii="Liberation Serif" w:eastAsia="Times New Roman" w:hAnsi="Liberation Serif" w:cs="Liberation Serif"/>
          <w:sz w:val="28"/>
          <w:szCs w:val="28"/>
          <w:lang w:eastAsia="ru-RU"/>
        </w:rPr>
        <w:t>Управлении Министерства юстиции Российской Федерации по Свердловской области настоящее Решение опубликовать в газете «</w:t>
      </w:r>
      <w:proofErr w:type="spellStart"/>
      <w:r w:rsidRPr="00BC2E44">
        <w:rPr>
          <w:rFonts w:ascii="Liberation Serif" w:eastAsia="Times New Roman" w:hAnsi="Liberation Serif" w:cs="Liberation Serif"/>
          <w:sz w:val="28"/>
          <w:szCs w:val="28"/>
          <w:lang w:eastAsia="ru-RU"/>
        </w:rPr>
        <w:t>Арамильские</w:t>
      </w:r>
      <w:proofErr w:type="spellEnd"/>
      <w:r w:rsidRPr="00BC2E44">
        <w:rPr>
          <w:rFonts w:ascii="Liberation Serif" w:eastAsia="Times New Roman" w:hAnsi="Liberation Serif" w:cs="Liberation Serif"/>
          <w:sz w:val="28"/>
          <w:szCs w:val="28"/>
          <w:lang w:eastAsia="ru-RU"/>
        </w:rPr>
        <w:t xml:space="preserve"> вести» и на официальном сайте Арамильского городского округа. </w:t>
      </w:r>
    </w:p>
    <w:p w:rsidR="00E35823" w:rsidRPr="00BC2E44" w:rsidRDefault="00E35823" w:rsidP="00A42260">
      <w:pPr>
        <w:widowControl w:val="0"/>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p>
    <w:p w:rsidR="00A42260" w:rsidRPr="000A58AB" w:rsidRDefault="00A42260" w:rsidP="00A42260">
      <w:pPr>
        <w:widowControl w:val="0"/>
        <w:autoSpaceDE w:val="0"/>
        <w:autoSpaceDN w:val="0"/>
        <w:adjustRightInd w:val="0"/>
        <w:spacing w:after="0" w:line="240" w:lineRule="auto"/>
        <w:jc w:val="right"/>
        <w:outlineLvl w:val="0"/>
        <w:rPr>
          <w:rFonts w:ascii="Liberation Serif" w:hAnsi="Liberation Serif" w:cs="Liberation Serif"/>
        </w:rPr>
      </w:pPr>
    </w:p>
    <w:p w:rsidR="00A42260" w:rsidRPr="00BC2E44" w:rsidRDefault="00764A44" w:rsidP="00A42260">
      <w:pPr>
        <w:widowControl w:val="0"/>
        <w:autoSpaceDE w:val="0"/>
        <w:autoSpaceDN w:val="0"/>
        <w:adjustRightInd w:val="0"/>
        <w:spacing w:after="0" w:line="240" w:lineRule="auto"/>
        <w:jc w:val="both"/>
        <w:outlineLvl w:val="0"/>
        <w:rPr>
          <w:rFonts w:ascii="Liberation Serif" w:hAnsi="Liberation Serif" w:cs="Liberation Serif"/>
          <w:sz w:val="28"/>
          <w:szCs w:val="28"/>
        </w:rPr>
      </w:pPr>
      <w:r w:rsidRPr="00BC2E44">
        <w:rPr>
          <w:rFonts w:ascii="Liberation Serif" w:hAnsi="Liberation Serif" w:cs="Liberation Serif"/>
          <w:sz w:val="28"/>
          <w:szCs w:val="28"/>
        </w:rPr>
        <w:t>П</w:t>
      </w:r>
      <w:r w:rsidR="00A42260" w:rsidRPr="00BC2E44">
        <w:rPr>
          <w:rFonts w:ascii="Liberation Serif" w:hAnsi="Liberation Serif" w:cs="Liberation Serif"/>
          <w:sz w:val="28"/>
          <w:szCs w:val="28"/>
        </w:rPr>
        <w:t>редседател</w:t>
      </w:r>
      <w:r w:rsidRPr="00BC2E44">
        <w:rPr>
          <w:rFonts w:ascii="Liberation Serif" w:hAnsi="Liberation Serif" w:cs="Liberation Serif"/>
          <w:sz w:val="28"/>
          <w:szCs w:val="28"/>
        </w:rPr>
        <w:t>ь</w:t>
      </w:r>
      <w:r w:rsidR="00A42260" w:rsidRPr="00BC2E44">
        <w:rPr>
          <w:rFonts w:ascii="Liberation Serif" w:hAnsi="Liberation Serif" w:cs="Liberation Serif"/>
          <w:sz w:val="28"/>
          <w:szCs w:val="28"/>
        </w:rPr>
        <w:t xml:space="preserve"> Думы</w:t>
      </w:r>
    </w:p>
    <w:p w:rsidR="00A42260" w:rsidRDefault="00A42260" w:rsidP="00764A44">
      <w:pPr>
        <w:widowControl w:val="0"/>
        <w:tabs>
          <w:tab w:val="left" w:pos="7371"/>
        </w:tabs>
        <w:autoSpaceDE w:val="0"/>
        <w:autoSpaceDN w:val="0"/>
        <w:adjustRightInd w:val="0"/>
        <w:spacing w:after="0" w:line="240" w:lineRule="auto"/>
        <w:jc w:val="both"/>
        <w:outlineLvl w:val="0"/>
        <w:rPr>
          <w:rFonts w:ascii="Liberation Serif" w:hAnsi="Liberation Serif" w:cs="Liberation Serif"/>
          <w:sz w:val="28"/>
          <w:szCs w:val="28"/>
        </w:rPr>
      </w:pPr>
      <w:r w:rsidRPr="00BC2E44">
        <w:rPr>
          <w:rFonts w:ascii="Liberation Serif" w:hAnsi="Liberation Serif" w:cs="Liberation Serif"/>
          <w:sz w:val="28"/>
          <w:szCs w:val="28"/>
        </w:rPr>
        <w:t>Арамильского городского округа</w:t>
      </w:r>
      <w:r w:rsidR="000B673D" w:rsidRPr="00BC2E44">
        <w:rPr>
          <w:rFonts w:ascii="Liberation Serif" w:hAnsi="Liberation Serif" w:cs="Liberation Serif"/>
          <w:sz w:val="28"/>
          <w:szCs w:val="28"/>
        </w:rPr>
        <w:tab/>
      </w:r>
      <w:r w:rsidR="00667A69">
        <w:rPr>
          <w:rFonts w:ascii="Liberation Serif" w:hAnsi="Liberation Serif" w:cs="Liberation Serif"/>
          <w:sz w:val="28"/>
          <w:szCs w:val="28"/>
        </w:rPr>
        <w:t xml:space="preserve">    </w:t>
      </w:r>
      <w:r w:rsidR="00764A44" w:rsidRPr="00BC2E44">
        <w:rPr>
          <w:rFonts w:ascii="Liberation Serif" w:hAnsi="Liberation Serif" w:cs="Liberation Serif"/>
          <w:sz w:val="28"/>
          <w:szCs w:val="28"/>
        </w:rPr>
        <w:t xml:space="preserve">С.П. </w:t>
      </w:r>
      <w:proofErr w:type="spellStart"/>
      <w:r w:rsidR="00764A44" w:rsidRPr="00BC2E44">
        <w:rPr>
          <w:rFonts w:ascii="Liberation Serif" w:hAnsi="Liberation Serif" w:cs="Liberation Serif"/>
          <w:sz w:val="28"/>
          <w:szCs w:val="28"/>
        </w:rPr>
        <w:t>Мезенова</w:t>
      </w:r>
      <w:proofErr w:type="spellEnd"/>
    </w:p>
    <w:p w:rsidR="000A58AB" w:rsidRDefault="000A58AB" w:rsidP="00764A44">
      <w:pPr>
        <w:widowControl w:val="0"/>
        <w:tabs>
          <w:tab w:val="left" w:pos="7371"/>
        </w:tabs>
        <w:autoSpaceDE w:val="0"/>
        <w:autoSpaceDN w:val="0"/>
        <w:adjustRightInd w:val="0"/>
        <w:spacing w:after="0" w:line="240" w:lineRule="auto"/>
        <w:jc w:val="both"/>
        <w:outlineLvl w:val="0"/>
        <w:rPr>
          <w:rFonts w:ascii="Liberation Serif" w:hAnsi="Liberation Serif" w:cs="Liberation Serif"/>
        </w:rPr>
      </w:pPr>
    </w:p>
    <w:p w:rsidR="00667A69" w:rsidRDefault="00667A69" w:rsidP="00764A44">
      <w:pPr>
        <w:widowControl w:val="0"/>
        <w:tabs>
          <w:tab w:val="left" w:pos="7371"/>
        </w:tabs>
        <w:autoSpaceDE w:val="0"/>
        <w:autoSpaceDN w:val="0"/>
        <w:adjustRightInd w:val="0"/>
        <w:spacing w:after="0" w:line="240" w:lineRule="auto"/>
        <w:jc w:val="both"/>
        <w:outlineLvl w:val="0"/>
        <w:rPr>
          <w:rFonts w:ascii="Liberation Serif" w:hAnsi="Liberation Serif" w:cs="Liberation Serif"/>
        </w:rPr>
      </w:pPr>
    </w:p>
    <w:p w:rsidR="00667A69" w:rsidRPr="000A58AB" w:rsidRDefault="00667A69" w:rsidP="00764A44">
      <w:pPr>
        <w:widowControl w:val="0"/>
        <w:tabs>
          <w:tab w:val="left" w:pos="7371"/>
        </w:tabs>
        <w:autoSpaceDE w:val="0"/>
        <w:autoSpaceDN w:val="0"/>
        <w:adjustRightInd w:val="0"/>
        <w:spacing w:after="0" w:line="240" w:lineRule="auto"/>
        <w:jc w:val="both"/>
        <w:outlineLvl w:val="0"/>
        <w:rPr>
          <w:rFonts w:ascii="Liberation Serif" w:hAnsi="Liberation Serif" w:cs="Liberation Serif"/>
        </w:rPr>
      </w:pPr>
    </w:p>
    <w:p w:rsidR="0048618C" w:rsidRDefault="00A42260" w:rsidP="000B673D">
      <w:pPr>
        <w:widowControl w:val="0"/>
        <w:tabs>
          <w:tab w:val="left" w:pos="7088"/>
        </w:tabs>
        <w:autoSpaceDE w:val="0"/>
        <w:autoSpaceDN w:val="0"/>
        <w:adjustRightInd w:val="0"/>
        <w:spacing w:after="0" w:line="240" w:lineRule="auto"/>
        <w:jc w:val="both"/>
        <w:outlineLvl w:val="0"/>
        <w:rPr>
          <w:rFonts w:ascii="Liberation Serif" w:hAnsi="Liberation Serif" w:cs="Liberation Serif"/>
          <w:sz w:val="28"/>
          <w:szCs w:val="28"/>
        </w:rPr>
      </w:pPr>
      <w:r w:rsidRPr="00BC2E44">
        <w:rPr>
          <w:rFonts w:ascii="Liberation Serif" w:hAnsi="Liberation Serif" w:cs="Liberation Serif"/>
          <w:sz w:val="28"/>
          <w:szCs w:val="28"/>
        </w:rPr>
        <w:t>Глава Арамильского городского округа</w:t>
      </w:r>
      <w:r w:rsidR="000B673D" w:rsidRPr="00BC2E44">
        <w:rPr>
          <w:rFonts w:ascii="Liberation Serif" w:hAnsi="Liberation Serif" w:cs="Liberation Serif"/>
          <w:sz w:val="28"/>
          <w:szCs w:val="28"/>
        </w:rPr>
        <w:tab/>
      </w:r>
      <w:r w:rsidR="009864C8">
        <w:rPr>
          <w:rFonts w:ascii="Liberation Serif" w:hAnsi="Liberation Serif" w:cs="Liberation Serif"/>
          <w:sz w:val="28"/>
          <w:szCs w:val="28"/>
        </w:rPr>
        <w:t xml:space="preserve"> </w:t>
      </w:r>
      <w:r w:rsidR="00667A69">
        <w:rPr>
          <w:rFonts w:ascii="Liberation Serif" w:hAnsi="Liberation Serif" w:cs="Liberation Serif"/>
          <w:sz w:val="28"/>
          <w:szCs w:val="28"/>
        </w:rPr>
        <w:t xml:space="preserve">    </w:t>
      </w:r>
      <w:r w:rsidR="00764A44" w:rsidRPr="00BC2E44">
        <w:rPr>
          <w:rFonts w:ascii="Liberation Serif" w:hAnsi="Liberation Serif" w:cs="Liberation Serif"/>
          <w:sz w:val="28"/>
          <w:szCs w:val="28"/>
        </w:rPr>
        <w:t>В.Ю. Никитенко</w:t>
      </w:r>
    </w:p>
    <w:p w:rsidR="00877CA0" w:rsidRDefault="00877CA0" w:rsidP="000B673D">
      <w:pPr>
        <w:widowControl w:val="0"/>
        <w:tabs>
          <w:tab w:val="left" w:pos="7088"/>
        </w:tabs>
        <w:autoSpaceDE w:val="0"/>
        <w:autoSpaceDN w:val="0"/>
        <w:adjustRightInd w:val="0"/>
        <w:spacing w:after="0" w:line="240" w:lineRule="auto"/>
        <w:jc w:val="both"/>
        <w:outlineLvl w:val="0"/>
        <w:rPr>
          <w:rFonts w:ascii="Liberation Serif" w:hAnsi="Liberation Serif" w:cs="Liberation Serif"/>
          <w:sz w:val="28"/>
          <w:szCs w:val="28"/>
        </w:rPr>
      </w:pPr>
    </w:p>
    <w:p w:rsidR="00877CA0" w:rsidRDefault="00877CA0" w:rsidP="000B673D">
      <w:pPr>
        <w:widowControl w:val="0"/>
        <w:tabs>
          <w:tab w:val="left" w:pos="7088"/>
        </w:tabs>
        <w:autoSpaceDE w:val="0"/>
        <w:autoSpaceDN w:val="0"/>
        <w:adjustRightInd w:val="0"/>
        <w:spacing w:after="0" w:line="240" w:lineRule="auto"/>
        <w:jc w:val="both"/>
        <w:outlineLvl w:val="0"/>
        <w:rPr>
          <w:rFonts w:ascii="Liberation Serif" w:hAnsi="Liberation Serif" w:cs="Liberation Serif"/>
          <w:sz w:val="28"/>
          <w:szCs w:val="28"/>
        </w:rPr>
      </w:pPr>
    </w:p>
    <w:p w:rsidR="00877CA0" w:rsidRDefault="00877CA0" w:rsidP="000B673D">
      <w:pPr>
        <w:widowControl w:val="0"/>
        <w:tabs>
          <w:tab w:val="left" w:pos="7088"/>
        </w:tabs>
        <w:autoSpaceDE w:val="0"/>
        <w:autoSpaceDN w:val="0"/>
        <w:adjustRightInd w:val="0"/>
        <w:spacing w:after="0" w:line="240" w:lineRule="auto"/>
        <w:jc w:val="both"/>
        <w:outlineLvl w:val="0"/>
        <w:rPr>
          <w:rFonts w:ascii="Liberation Serif" w:hAnsi="Liberation Serif" w:cs="Liberation Serif"/>
          <w:sz w:val="28"/>
          <w:szCs w:val="28"/>
        </w:rPr>
      </w:pPr>
    </w:p>
    <w:p w:rsidR="00877CA0" w:rsidRDefault="00877CA0" w:rsidP="000B673D">
      <w:pPr>
        <w:widowControl w:val="0"/>
        <w:tabs>
          <w:tab w:val="left" w:pos="7088"/>
        </w:tabs>
        <w:autoSpaceDE w:val="0"/>
        <w:autoSpaceDN w:val="0"/>
        <w:adjustRightInd w:val="0"/>
        <w:spacing w:after="0" w:line="240" w:lineRule="auto"/>
        <w:jc w:val="both"/>
        <w:outlineLvl w:val="0"/>
        <w:rPr>
          <w:rFonts w:ascii="Liberation Serif" w:hAnsi="Liberation Serif" w:cs="Liberation Serif"/>
          <w:sz w:val="28"/>
          <w:szCs w:val="28"/>
        </w:rPr>
      </w:pPr>
    </w:p>
    <w:p w:rsidR="00877CA0" w:rsidRDefault="00877CA0" w:rsidP="000B673D">
      <w:pPr>
        <w:widowControl w:val="0"/>
        <w:tabs>
          <w:tab w:val="left" w:pos="7088"/>
        </w:tabs>
        <w:autoSpaceDE w:val="0"/>
        <w:autoSpaceDN w:val="0"/>
        <w:adjustRightInd w:val="0"/>
        <w:spacing w:after="0" w:line="240" w:lineRule="auto"/>
        <w:jc w:val="both"/>
        <w:outlineLvl w:val="0"/>
        <w:rPr>
          <w:rFonts w:ascii="Liberation Serif" w:hAnsi="Liberation Serif" w:cs="Liberation Serif"/>
          <w:sz w:val="28"/>
          <w:szCs w:val="28"/>
        </w:rPr>
      </w:pPr>
    </w:p>
    <w:p w:rsidR="00C82FFC" w:rsidRPr="00BC2E44" w:rsidRDefault="00C82FFC" w:rsidP="00877CA0">
      <w:pPr>
        <w:spacing w:after="0" w:line="240" w:lineRule="auto"/>
        <w:rPr>
          <w:rFonts w:ascii="Liberation Serif" w:hAnsi="Liberation Serif" w:cs="Liberation Serif"/>
        </w:rPr>
      </w:pPr>
    </w:p>
    <w:sectPr w:rsidR="00C82FFC" w:rsidRPr="00BC2E44" w:rsidSect="006B7B6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260"/>
    <w:rsid w:val="000253EC"/>
    <w:rsid w:val="000862F1"/>
    <w:rsid w:val="000A58AB"/>
    <w:rsid w:val="000B4016"/>
    <w:rsid w:val="000B673D"/>
    <w:rsid w:val="000E0758"/>
    <w:rsid w:val="000E2EBB"/>
    <w:rsid w:val="00104C09"/>
    <w:rsid w:val="002147FA"/>
    <w:rsid w:val="00231E85"/>
    <w:rsid w:val="00281FBA"/>
    <w:rsid w:val="002A0767"/>
    <w:rsid w:val="002C3A76"/>
    <w:rsid w:val="00345220"/>
    <w:rsid w:val="00356A92"/>
    <w:rsid w:val="003B1C14"/>
    <w:rsid w:val="0048618C"/>
    <w:rsid w:val="004D1D34"/>
    <w:rsid w:val="005223DB"/>
    <w:rsid w:val="005614DE"/>
    <w:rsid w:val="005B2AA8"/>
    <w:rsid w:val="005D3170"/>
    <w:rsid w:val="006602E9"/>
    <w:rsid w:val="00667A69"/>
    <w:rsid w:val="0067278F"/>
    <w:rsid w:val="0075637A"/>
    <w:rsid w:val="00764A44"/>
    <w:rsid w:val="00781978"/>
    <w:rsid w:val="00787816"/>
    <w:rsid w:val="007A41CD"/>
    <w:rsid w:val="007F3CA7"/>
    <w:rsid w:val="00833D9A"/>
    <w:rsid w:val="00870ACA"/>
    <w:rsid w:val="00877CA0"/>
    <w:rsid w:val="008C1EAE"/>
    <w:rsid w:val="008D5961"/>
    <w:rsid w:val="008E7282"/>
    <w:rsid w:val="00933243"/>
    <w:rsid w:val="00983D9C"/>
    <w:rsid w:val="009864C8"/>
    <w:rsid w:val="009E7F12"/>
    <w:rsid w:val="00A42260"/>
    <w:rsid w:val="00A8783A"/>
    <w:rsid w:val="00BA48DA"/>
    <w:rsid w:val="00BB20F9"/>
    <w:rsid w:val="00BC2E44"/>
    <w:rsid w:val="00C04160"/>
    <w:rsid w:val="00C82FFC"/>
    <w:rsid w:val="00DC46BF"/>
    <w:rsid w:val="00DE172D"/>
    <w:rsid w:val="00E244A0"/>
    <w:rsid w:val="00E35823"/>
    <w:rsid w:val="00EF6748"/>
    <w:rsid w:val="00FB524E"/>
    <w:rsid w:val="00FC38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27B79"/>
  <w15:chartTrackingRefBased/>
  <w15:docId w15:val="{B061F901-B967-4424-85CC-99814231B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226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226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42260"/>
    <w:rPr>
      <w:rFonts w:ascii="Segoe UI" w:hAnsi="Segoe UI" w:cs="Segoe UI"/>
      <w:sz w:val="18"/>
      <w:szCs w:val="18"/>
    </w:rPr>
  </w:style>
  <w:style w:type="paragraph" w:styleId="a5">
    <w:name w:val="List Paragraph"/>
    <w:basedOn w:val="a"/>
    <w:uiPriority w:val="34"/>
    <w:qFormat/>
    <w:rsid w:val="00A878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1C676-A2AD-4FE7-9BA8-BAE1899EC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4</Pages>
  <Words>1104</Words>
  <Characters>6297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Токарева Евгения Сергеевна</cp:lastModifiedBy>
  <cp:revision>14</cp:revision>
  <cp:lastPrinted>2020-02-20T12:01:00Z</cp:lastPrinted>
  <dcterms:created xsi:type="dcterms:W3CDTF">2019-12-05T06:41:00Z</dcterms:created>
  <dcterms:modified xsi:type="dcterms:W3CDTF">2020-02-26T05:05:00Z</dcterms:modified>
</cp:coreProperties>
</file>